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FA932" w14:textId="2A03BC7B" w:rsidR="00CE0A20" w:rsidRDefault="00EF0A08">
      <w:r w:rsidRPr="00CE0A20">
        <w:rPr>
          <w:noProof/>
          <w:lang w:eastAsia="en-GB"/>
        </w:rPr>
        <w:drawing>
          <wp:anchor distT="0" distB="0" distL="114300" distR="114300" simplePos="0" relativeHeight="251656192" behindDoc="0" locked="0" layoutInCell="1" allowOverlap="1" wp14:anchorId="6F481D46" wp14:editId="74296853">
            <wp:simplePos x="0" y="0"/>
            <wp:positionH relativeFrom="leftMargin">
              <wp:posOffset>495300</wp:posOffset>
            </wp:positionH>
            <wp:positionV relativeFrom="paragraph">
              <wp:posOffset>-340995</wp:posOffset>
            </wp:positionV>
            <wp:extent cx="457200" cy="5721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309" r="93899"/>
                    <a:stretch/>
                  </pic:blipFill>
                  <pic:spPr bwMode="auto">
                    <a:xfrm>
                      <a:off x="0" y="0"/>
                      <a:ext cx="457200" cy="572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7A6E54E7" wp14:editId="6C629126">
                <wp:simplePos x="0" y="0"/>
                <wp:positionH relativeFrom="margin">
                  <wp:posOffset>25400</wp:posOffset>
                </wp:positionH>
                <wp:positionV relativeFrom="paragraph">
                  <wp:posOffset>-311150</wp:posOffset>
                </wp:positionV>
                <wp:extent cx="6051550" cy="182880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6051550" cy="1828800"/>
                        </a:xfrm>
                        <a:prstGeom prst="rect">
                          <a:avLst/>
                        </a:prstGeom>
                        <a:noFill/>
                        <a:ln>
                          <a:noFill/>
                        </a:ln>
                      </wps:spPr>
                      <wps:txbx>
                        <w:txbxContent>
                          <w:p w14:paraId="7650F086" w14:textId="3F0EDAB5" w:rsidR="00BE0127" w:rsidRPr="00EF0A08" w:rsidRDefault="00935813" w:rsidP="00EF0A08">
                            <w:pPr>
                              <w:spacing w:after="0"/>
                              <w:jc w:val="center"/>
                              <w:rPr>
                                <w:b/>
                                <w:color w:val="00823B"/>
                                <w:sz w:val="48"/>
                                <w:szCs w:val="56"/>
                                <w14:textOutline w14:w="0" w14:cap="flat" w14:cmpd="sng" w14:algn="ctr">
                                  <w14:noFill/>
                                  <w14:prstDash w14:val="solid"/>
                                  <w14:round/>
                                </w14:textOutline>
                                <w14:props3d w14:extrusionH="57150" w14:contourW="0" w14:prstMaterial="softEdge">
                                  <w14:bevelT w14:w="25400" w14:h="38100" w14:prst="circle"/>
                                </w14:props3d>
                              </w:rPr>
                            </w:pPr>
                            <w:r w:rsidRPr="00EF0A08">
                              <w:rPr>
                                <w:b/>
                                <w:color w:val="00823B"/>
                                <w:sz w:val="48"/>
                                <w:szCs w:val="56"/>
                                <w14:textOutline w14:w="0" w14:cap="flat" w14:cmpd="sng" w14:algn="ctr">
                                  <w14:noFill/>
                                  <w14:prstDash w14:val="solid"/>
                                  <w14:round/>
                                </w14:textOutline>
                                <w14:props3d w14:extrusionH="57150" w14:contourW="0" w14:prstMaterial="softEdge">
                                  <w14:bevelT w14:w="25400" w14:h="38100" w14:prst="circle"/>
                                </w14:props3d>
                              </w:rPr>
                              <w:t xml:space="preserve">What we are Learning </w:t>
                            </w:r>
                            <w:r w:rsidR="008852E5" w:rsidRPr="00EF0A08">
                              <w:rPr>
                                <w:b/>
                                <w:color w:val="00823B"/>
                                <w:sz w:val="48"/>
                                <w:szCs w:val="56"/>
                                <w14:textOutline w14:w="0" w14:cap="flat" w14:cmpd="sng" w14:algn="ctr">
                                  <w14:noFill/>
                                  <w14:prstDash w14:val="solid"/>
                                  <w14:round/>
                                </w14:textOutline>
                                <w14:props3d w14:extrusionH="57150" w14:contourW="0" w14:prstMaterial="softEdge">
                                  <w14:bevelT w14:w="25400" w14:h="38100" w14:prst="circle"/>
                                </w14:props3d>
                              </w:rPr>
                              <w:t>in Year</w:t>
                            </w:r>
                            <w:r w:rsidR="00247FB9" w:rsidRPr="00EF0A08">
                              <w:rPr>
                                <w:b/>
                                <w:color w:val="00823B"/>
                                <w:sz w:val="48"/>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r w:rsidR="008A6C37">
                              <w:rPr>
                                <w:b/>
                                <w:color w:val="00823B"/>
                                <w:sz w:val="48"/>
                                <w:szCs w:val="56"/>
                                <w14:textOutline w14:w="0" w14:cap="flat" w14:cmpd="sng" w14:algn="ctr">
                                  <w14:noFill/>
                                  <w14:prstDash w14:val="solid"/>
                                  <w14:round/>
                                </w14:textOutline>
                                <w14:props3d w14:extrusionH="57150" w14:contourW="0" w14:prstMaterial="softEdge">
                                  <w14:bevelT w14:w="25400" w14:h="38100" w14:prst="circle"/>
                                </w14:props3d>
                              </w:rPr>
                              <w:t>3</w:t>
                            </w:r>
                            <w:r w:rsidR="00EF0A08" w:rsidRPr="00EF0A08">
                              <w:rPr>
                                <w:b/>
                                <w:color w:val="00823B"/>
                                <w:sz w:val="48"/>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r w:rsidR="00D32907" w:rsidRPr="00EF0A08">
                              <w:rPr>
                                <w:b/>
                                <w:color w:val="00823B"/>
                                <w:sz w:val="48"/>
                                <w:szCs w:val="56"/>
                                <w14:textOutline w14:w="0" w14:cap="flat" w14:cmpd="sng" w14:algn="ctr">
                                  <w14:noFill/>
                                  <w14:prstDash w14:val="solid"/>
                                  <w14:round/>
                                </w14:textOutline>
                                <w14:props3d w14:extrusionH="57150" w14:contourW="0" w14:prstMaterial="softEdge">
                                  <w14:bevelT w14:w="25400" w14:h="38100" w14:prst="circle"/>
                                </w14:props3d>
                              </w:rPr>
                              <w:t>this Half Term</w:t>
                            </w:r>
                            <w:r w:rsidR="006C3673" w:rsidRPr="00EF0A08">
                              <w:rPr>
                                <w:b/>
                                <w:color w:val="00823B"/>
                                <w:sz w:val="48"/>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7A6E54E7" id="_x0000_t202" coordsize="21600,21600" o:spt="202" path="m,l,21600r21600,l21600,xe">
                <v:stroke joinstyle="miter"/>
                <v:path gradientshapeok="t" o:connecttype="rect"/>
              </v:shapetype>
              <v:shape id="Text Box 2" o:spid="_x0000_s1026" type="#_x0000_t202" style="position:absolute;margin-left:2pt;margin-top:-24.5pt;width:476.5pt;height:2in;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" filled="f" stroked="f">
                <v:textbox style="mso-fit-shape-to-text:t">
                  <w:txbxContent>
                    <w:p w14:paraId="7650F086" w14:textId="3F0EDAB5" w:rsidR="00BE0127" w:rsidRPr="00EF0A08" w:rsidRDefault="00935813" w:rsidP="00EF0A08">
                      <w:pPr>
                        <w:spacing w:after="0"/>
                        <w:jc w:val="center"/>
                        <w:rPr>
                          <w:b/>
                          <w:color w:val="00823B"/>
                          <w:sz w:val="48"/>
                          <w:szCs w:val="56"/>
                          <w14:textOutline w14:w="0" w14:cap="flat" w14:cmpd="sng" w14:algn="ctr">
                            <w14:noFill/>
                            <w14:prstDash w14:val="solid"/>
                            <w14:round/>
                          </w14:textOutline>
                          <w14:props3d w14:extrusionH="57150" w14:contourW="0" w14:prstMaterial="softEdge">
                            <w14:bevelT w14:w="25400" w14:h="38100" w14:prst="circle"/>
                          </w14:props3d>
                        </w:rPr>
                      </w:pPr>
                      <w:r w:rsidRPr="00EF0A08">
                        <w:rPr>
                          <w:b/>
                          <w:color w:val="00823B"/>
                          <w:sz w:val="48"/>
                          <w:szCs w:val="56"/>
                          <w14:textOutline w14:w="0" w14:cap="flat" w14:cmpd="sng" w14:algn="ctr">
                            <w14:noFill/>
                            <w14:prstDash w14:val="solid"/>
                            <w14:round/>
                          </w14:textOutline>
                          <w14:props3d w14:extrusionH="57150" w14:contourW="0" w14:prstMaterial="softEdge">
                            <w14:bevelT w14:w="25400" w14:h="38100" w14:prst="circle"/>
                          </w14:props3d>
                        </w:rPr>
                        <w:t xml:space="preserve">What we are Learning </w:t>
                      </w:r>
                      <w:r w:rsidR="008852E5" w:rsidRPr="00EF0A08">
                        <w:rPr>
                          <w:b/>
                          <w:color w:val="00823B"/>
                          <w:sz w:val="48"/>
                          <w:szCs w:val="56"/>
                          <w14:textOutline w14:w="0" w14:cap="flat" w14:cmpd="sng" w14:algn="ctr">
                            <w14:noFill/>
                            <w14:prstDash w14:val="solid"/>
                            <w14:round/>
                          </w14:textOutline>
                          <w14:props3d w14:extrusionH="57150" w14:contourW="0" w14:prstMaterial="softEdge">
                            <w14:bevelT w14:w="25400" w14:h="38100" w14:prst="circle"/>
                          </w14:props3d>
                        </w:rPr>
                        <w:t>in Year</w:t>
                      </w:r>
                      <w:r w:rsidR="00247FB9" w:rsidRPr="00EF0A08">
                        <w:rPr>
                          <w:b/>
                          <w:color w:val="00823B"/>
                          <w:sz w:val="48"/>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r w:rsidR="008A6C37">
                        <w:rPr>
                          <w:b/>
                          <w:color w:val="00823B"/>
                          <w:sz w:val="48"/>
                          <w:szCs w:val="56"/>
                          <w14:textOutline w14:w="0" w14:cap="flat" w14:cmpd="sng" w14:algn="ctr">
                            <w14:noFill/>
                            <w14:prstDash w14:val="solid"/>
                            <w14:round/>
                          </w14:textOutline>
                          <w14:props3d w14:extrusionH="57150" w14:contourW="0" w14:prstMaterial="softEdge">
                            <w14:bevelT w14:w="25400" w14:h="38100" w14:prst="circle"/>
                          </w14:props3d>
                        </w:rPr>
                        <w:t>3</w:t>
                      </w:r>
                      <w:r w:rsidR="00EF0A08" w:rsidRPr="00EF0A08">
                        <w:rPr>
                          <w:b/>
                          <w:color w:val="00823B"/>
                          <w:sz w:val="48"/>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r w:rsidR="00D32907" w:rsidRPr="00EF0A08">
                        <w:rPr>
                          <w:b/>
                          <w:color w:val="00823B"/>
                          <w:sz w:val="48"/>
                          <w:szCs w:val="56"/>
                          <w14:textOutline w14:w="0" w14:cap="flat" w14:cmpd="sng" w14:algn="ctr">
                            <w14:noFill/>
                            <w14:prstDash w14:val="solid"/>
                            <w14:round/>
                          </w14:textOutline>
                          <w14:props3d w14:extrusionH="57150" w14:contourW="0" w14:prstMaterial="softEdge">
                            <w14:bevelT w14:w="25400" w14:h="38100" w14:prst="circle"/>
                          </w14:props3d>
                        </w:rPr>
                        <w:t>this Half Term</w:t>
                      </w:r>
                      <w:r w:rsidR="006C3673" w:rsidRPr="00EF0A08">
                        <w:rPr>
                          <w:b/>
                          <w:color w:val="00823B"/>
                          <w:sz w:val="48"/>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txbxContent>
                </v:textbox>
                <w10:wrap anchorx="margin"/>
              </v:shape>
            </w:pict>
          </mc:Fallback>
        </mc:AlternateContent>
      </w:r>
    </w:p>
    <w:p w14:paraId="1A282E7B" w14:textId="6C18208C" w:rsidR="00CE0A20" w:rsidRDefault="008852E5" w:rsidP="00EF0A08">
      <w:pPr>
        <w:ind w:right="-340"/>
        <w:jc w:val="center"/>
        <w:rPr>
          <w:rFonts w:asciiTheme="majorHAnsi" w:hAnsiTheme="majorHAnsi" w:cstheme="majorHAnsi"/>
          <w:b/>
          <w:sz w:val="28"/>
        </w:rPr>
      </w:pPr>
      <w:r w:rsidRPr="00EF0A08">
        <w:rPr>
          <w:rFonts w:asciiTheme="majorHAnsi" w:hAnsiTheme="majorHAnsi" w:cstheme="majorHAnsi"/>
          <w:b/>
          <w:sz w:val="28"/>
        </w:rPr>
        <w:t>November - December</w:t>
      </w:r>
      <w:r w:rsidR="00A263E5" w:rsidRPr="00EF0A08">
        <w:rPr>
          <w:rFonts w:asciiTheme="majorHAnsi" w:hAnsiTheme="majorHAnsi" w:cstheme="majorHAnsi"/>
          <w:b/>
          <w:sz w:val="28"/>
        </w:rPr>
        <w:t xml:space="preserve"> 2021</w:t>
      </w:r>
    </w:p>
    <w:p w14:paraId="0B1321D9" w14:textId="77777777" w:rsidR="00E40B01" w:rsidRDefault="00E40B01" w:rsidP="00E40B01">
      <w:pPr>
        <w:ind w:left="-624" w:right="-567"/>
        <w:jc w:val="both"/>
        <w:rPr>
          <w:rFonts w:ascii="Arial" w:hAnsi="Arial" w:cs="Arial"/>
          <w:sz w:val="24"/>
        </w:rPr>
      </w:pPr>
      <w:r>
        <w:rPr>
          <w:rFonts w:ascii="Arial" w:hAnsi="Arial" w:cs="Arial"/>
          <w:sz w:val="24"/>
        </w:rPr>
        <w:t>Dear Parents and Carers,</w:t>
      </w:r>
    </w:p>
    <w:p w14:paraId="74A578AB" w14:textId="57E51B56" w:rsidR="00E40B01" w:rsidRPr="00E40B01" w:rsidRDefault="00E40B01" w:rsidP="00E40B01">
      <w:pPr>
        <w:ind w:left="-624" w:right="-567"/>
        <w:jc w:val="both"/>
        <w:rPr>
          <w:rFonts w:ascii="Arial" w:hAnsi="Arial" w:cs="Arial"/>
          <w:sz w:val="24"/>
        </w:rPr>
      </w:pPr>
      <w:r>
        <w:rPr>
          <w:rFonts w:ascii="Arial" w:hAnsi="Arial" w:cs="Arial"/>
          <w:sz w:val="24"/>
        </w:rPr>
        <w:t xml:space="preserve">We </w:t>
      </w:r>
      <w:r>
        <w:rPr>
          <w:rFonts w:ascii="Arial" w:hAnsi="Arial" w:cs="Arial"/>
          <w:sz w:val="24"/>
        </w:rPr>
        <w:t>have put together some information that you may find useful as you support your child this half term.</w:t>
      </w:r>
      <w:bookmarkStart w:id="0" w:name="_GoBack"/>
      <w:bookmarkEnd w:id="0"/>
    </w:p>
    <w:p w14:paraId="275D9E2D" w14:textId="77777777" w:rsidR="008852E5" w:rsidRPr="008852E5" w:rsidRDefault="008852E5" w:rsidP="008852E5">
      <w:pPr>
        <w:spacing w:after="0"/>
        <w:ind w:right="-340"/>
        <w:jc w:val="right"/>
        <w:rPr>
          <w:sz w:val="16"/>
        </w:rPr>
      </w:pPr>
    </w:p>
    <w:tbl>
      <w:tblPr>
        <w:tblStyle w:val="TableGrid"/>
        <w:tblW w:w="10209" w:type="dxa"/>
        <w:jc w:val="center"/>
        <w:tblLook w:val="04A0" w:firstRow="1" w:lastRow="0" w:firstColumn="1" w:lastColumn="0" w:noHBand="0" w:noVBand="1"/>
      </w:tblPr>
      <w:tblGrid>
        <w:gridCol w:w="7792"/>
        <w:gridCol w:w="2417"/>
      </w:tblGrid>
      <w:tr w:rsidR="0007376D" w14:paraId="7F3DED7C" w14:textId="77D37F3D" w:rsidTr="00030EFC">
        <w:trPr>
          <w:trHeight w:val="377"/>
          <w:jc w:val="center"/>
        </w:trPr>
        <w:tc>
          <w:tcPr>
            <w:tcW w:w="7792" w:type="dxa"/>
            <w:shd w:val="clear" w:color="auto" w:fill="E2EFD9" w:themeFill="accent6" w:themeFillTint="33"/>
            <w:vAlign w:val="center"/>
          </w:tcPr>
          <w:p w14:paraId="49D15886" w14:textId="24AB773B" w:rsidR="0007376D" w:rsidRPr="008852E5" w:rsidRDefault="00850C84" w:rsidP="00D6154D">
            <w:pPr>
              <w:ind w:right="-567"/>
              <w:jc w:val="center"/>
              <w:rPr>
                <w:rFonts w:asciiTheme="majorHAnsi" w:hAnsiTheme="majorHAnsi" w:cstheme="majorHAnsi"/>
                <w:b/>
                <w:sz w:val="24"/>
                <w:szCs w:val="24"/>
              </w:rPr>
            </w:pPr>
            <w:r>
              <w:rPr>
                <w:rFonts w:asciiTheme="majorHAnsi" w:hAnsiTheme="majorHAnsi" w:cstheme="majorHAnsi"/>
                <w:b/>
                <w:sz w:val="24"/>
                <w:szCs w:val="24"/>
              </w:rPr>
              <w:t>Advent 2</w:t>
            </w:r>
          </w:p>
        </w:tc>
        <w:tc>
          <w:tcPr>
            <w:tcW w:w="2417" w:type="dxa"/>
            <w:shd w:val="clear" w:color="auto" w:fill="E2EFD9" w:themeFill="accent6" w:themeFillTint="33"/>
            <w:vAlign w:val="center"/>
          </w:tcPr>
          <w:p w14:paraId="07C54F62" w14:textId="7538C45F" w:rsidR="0007376D" w:rsidRPr="008852E5" w:rsidRDefault="0007376D" w:rsidP="0007376D">
            <w:pPr>
              <w:ind w:right="-567"/>
              <w:rPr>
                <w:rFonts w:asciiTheme="majorHAnsi" w:hAnsiTheme="majorHAnsi" w:cstheme="majorHAnsi"/>
                <w:b/>
                <w:sz w:val="24"/>
                <w:szCs w:val="24"/>
              </w:rPr>
            </w:pPr>
            <w:r w:rsidRPr="008852E5">
              <w:rPr>
                <w:rFonts w:asciiTheme="majorHAnsi" w:hAnsiTheme="majorHAnsi" w:cstheme="majorHAnsi"/>
                <w:b/>
                <w:sz w:val="24"/>
                <w:szCs w:val="24"/>
              </w:rPr>
              <w:t xml:space="preserve"> Key </w:t>
            </w:r>
            <w:r w:rsidR="00D67BCF" w:rsidRPr="008852E5">
              <w:rPr>
                <w:rFonts w:asciiTheme="majorHAnsi" w:hAnsiTheme="majorHAnsi" w:cstheme="majorHAnsi"/>
                <w:b/>
                <w:sz w:val="24"/>
                <w:szCs w:val="24"/>
              </w:rPr>
              <w:t>V</w:t>
            </w:r>
            <w:r w:rsidRPr="008852E5">
              <w:rPr>
                <w:rFonts w:asciiTheme="majorHAnsi" w:hAnsiTheme="majorHAnsi" w:cstheme="majorHAnsi"/>
                <w:b/>
                <w:sz w:val="24"/>
                <w:szCs w:val="24"/>
              </w:rPr>
              <w:t>ocabulary</w:t>
            </w:r>
          </w:p>
        </w:tc>
      </w:tr>
      <w:tr w:rsidR="0007376D" w14:paraId="6462B239" w14:textId="07E1A1E6" w:rsidTr="00030EFC">
        <w:trPr>
          <w:jc w:val="center"/>
        </w:trPr>
        <w:tc>
          <w:tcPr>
            <w:tcW w:w="7792" w:type="dxa"/>
            <w:shd w:val="clear" w:color="auto" w:fill="FFE599" w:themeFill="accent4" w:themeFillTint="66"/>
          </w:tcPr>
          <w:p w14:paraId="2EB5123C" w14:textId="4F6507C4" w:rsidR="008852E5" w:rsidRPr="008852E5" w:rsidRDefault="009C5837" w:rsidP="008852E5">
            <w:pPr>
              <w:jc w:val="both"/>
              <w:rPr>
                <w:rFonts w:asciiTheme="majorHAnsi" w:hAnsiTheme="majorHAnsi" w:cstheme="majorHAnsi"/>
                <w:b/>
                <w:sz w:val="24"/>
                <w:szCs w:val="24"/>
              </w:rPr>
            </w:pPr>
            <w:r w:rsidRPr="008852E5">
              <w:rPr>
                <w:rFonts w:asciiTheme="majorHAnsi" w:hAnsiTheme="majorHAnsi" w:cstheme="majorHAnsi"/>
                <w:b/>
                <w:sz w:val="24"/>
                <w:szCs w:val="24"/>
              </w:rPr>
              <w:t xml:space="preserve">English </w:t>
            </w:r>
          </w:p>
          <w:p w14:paraId="2440E959" w14:textId="7867B47F" w:rsidR="00030EFC" w:rsidRDefault="00030EFC" w:rsidP="00030EFC">
            <w:pPr>
              <w:pStyle w:val="ListParagraph"/>
              <w:numPr>
                <w:ilvl w:val="0"/>
                <w:numId w:val="15"/>
              </w:numPr>
              <w:jc w:val="both"/>
              <w:rPr>
                <w:rFonts w:asciiTheme="majorHAnsi" w:hAnsiTheme="majorHAnsi" w:cstheme="majorHAnsi"/>
                <w:sz w:val="24"/>
                <w:szCs w:val="24"/>
              </w:rPr>
            </w:pPr>
            <w:r>
              <w:rPr>
                <w:rFonts w:asciiTheme="majorHAnsi" w:hAnsiTheme="majorHAnsi" w:cstheme="majorHAnsi"/>
                <w:sz w:val="24"/>
                <w:szCs w:val="24"/>
              </w:rPr>
              <w:t>Write instructions</w:t>
            </w:r>
          </w:p>
          <w:p w14:paraId="3D84527D" w14:textId="77C7EDC0" w:rsidR="00030EFC" w:rsidRDefault="00030EFC" w:rsidP="00030EFC">
            <w:pPr>
              <w:pStyle w:val="ListParagraph"/>
              <w:numPr>
                <w:ilvl w:val="0"/>
                <w:numId w:val="15"/>
              </w:numPr>
              <w:jc w:val="both"/>
              <w:rPr>
                <w:rFonts w:asciiTheme="majorHAnsi" w:hAnsiTheme="majorHAnsi" w:cstheme="majorHAnsi"/>
                <w:sz w:val="24"/>
                <w:szCs w:val="24"/>
              </w:rPr>
            </w:pPr>
            <w:r>
              <w:rPr>
                <w:rFonts w:asciiTheme="majorHAnsi" w:hAnsiTheme="majorHAnsi" w:cstheme="majorHAnsi"/>
                <w:sz w:val="24"/>
                <w:szCs w:val="24"/>
              </w:rPr>
              <w:t>Use descriptive language</w:t>
            </w:r>
          </w:p>
          <w:p w14:paraId="6200C054" w14:textId="40699FCC" w:rsidR="00030EFC" w:rsidRPr="0067022E" w:rsidRDefault="00030EFC" w:rsidP="00030EFC">
            <w:pPr>
              <w:pStyle w:val="ListParagraph"/>
              <w:numPr>
                <w:ilvl w:val="0"/>
                <w:numId w:val="15"/>
              </w:numPr>
              <w:jc w:val="both"/>
              <w:rPr>
                <w:rFonts w:asciiTheme="majorHAnsi" w:hAnsiTheme="majorHAnsi" w:cstheme="majorHAnsi"/>
                <w:sz w:val="24"/>
                <w:szCs w:val="24"/>
              </w:rPr>
            </w:pPr>
            <w:r>
              <w:rPr>
                <w:rFonts w:asciiTheme="majorHAnsi" w:hAnsiTheme="majorHAnsi" w:cstheme="majorHAnsi"/>
                <w:sz w:val="24"/>
                <w:szCs w:val="24"/>
              </w:rPr>
              <w:t>P</w:t>
            </w:r>
            <w:r w:rsidRPr="0067022E">
              <w:rPr>
                <w:rFonts w:asciiTheme="majorHAnsi" w:hAnsiTheme="majorHAnsi" w:cstheme="majorHAnsi"/>
                <w:sz w:val="24"/>
                <w:szCs w:val="24"/>
              </w:rPr>
              <w:t>lan what they are going to write about</w:t>
            </w:r>
          </w:p>
          <w:p w14:paraId="51DF3719" w14:textId="1B3B1117" w:rsidR="00030EFC" w:rsidRPr="0067022E" w:rsidRDefault="00030EFC" w:rsidP="00030EFC">
            <w:pPr>
              <w:pStyle w:val="ListParagraph"/>
              <w:numPr>
                <w:ilvl w:val="0"/>
                <w:numId w:val="15"/>
              </w:numPr>
              <w:jc w:val="both"/>
              <w:rPr>
                <w:rFonts w:asciiTheme="majorHAnsi" w:hAnsiTheme="majorHAnsi" w:cstheme="majorHAnsi"/>
                <w:sz w:val="24"/>
                <w:szCs w:val="24"/>
              </w:rPr>
            </w:pPr>
            <w:r>
              <w:rPr>
                <w:rFonts w:asciiTheme="majorHAnsi" w:hAnsiTheme="majorHAnsi" w:cstheme="majorHAnsi"/>
                <w:sz w:val="24"/>
                <w:szCs w:val="24"/>
              </w:rPr>
              <w:t>E</w:t>
            </w:r>
            <w:r w:rsidRPr="0067022E">
              <w:rPr>
                <w:rFonts w:asciiTheme="majorHAnsi" w:hAnsiTheme="majorHAnsi" w:cstheme="majorHAnsi"/>
                <w:sz w:val="24"/>
                <w:szCs w:val="24"/>
              </w:rPr>
              <w:t>valua</w:t>
            </w:r>
            <w:r>
              <w:rPr>
                <w:rFonts w:asciiTheme="majorHAnsi" w:hAnsiTheme="majorHAnsi" w:cstheme="majorHAnsi"/>
                <w:sz w:val="24"/>
                <w:szCs w:val="24"/>
              </w:rPr>
              <w:t>te</w:t>
            </w:r>
            <w:r w:rsidRPr="0067022E">
              <w:rPr>
                <w:rFonts w:asciiTheme="majorHAnsi" w:hAnsiTheme="majorHAnsi" w:cstheme="majorHAnsi"/>
                <w:sz w:val="24"/>
                <w:szCs w:val="24"/>
              </w:rPr>
              <w:t xml:space="preserve"> their writing with the teacher and other pupils</w:t>
            </w:r>
          </w:p>
          <w:p w14:paraId="7B519916" w14:textId="70FA5392" w:rsidR="00030EFC" w:rsidRDefault="00030EFC" w:rsidP="00030EFC">
            <w:pPr>
              <w:pStyle w:val="ListParagraph"/>
              <w:numPr>
                <w:ilvl w:val="0"/>
                <w:numId w:val="15"/>
              </w:numPr>
              <w:jc w:val="both"/>
              <w:rPr>
                <w:rFonts w:asciiTheme="majorHAnsi" w:hAnsiTheme="majorHAnsi" w:cstheme="majorHAnsi"/>
                <w:sz w:val="24"/>
                <w:szCs w:val="24"/>
              </w:rPr>
            </w:pPr>
            <w:r>
              <w:rPr>
                <w:rFonts w:asciiTheme="majorHAnsi" w:hAnsiTheme="majorHAnsi" w:cstheme="majorHAnsi"/>
                <w:sz w:val="24"/>
                <w:szCs w:val="24"/>
              </w:rPr>
              <w:t>R</w:t>
            </w:r>
            <w:r w:rsidRPr="0067022E">
              <w:rPr>
                <w:rFonts w:asciiTheme="majorHAnsi" w:hAnsiTheme="majorHAnsi" w:cstheme="majorHAnsi"/>
                <w:sz w:val="24"/>
                <w:szCs w:val="24"/>
              </w:rPr>
              <w:t>eread to check that their writing makes sense</w:t>
            </w:r>
          </w:p>
          <w:p w14:paraId="046AED7D" w14:textId="26557223" w:rsidR="00030EFC" w:rsidRPr="0067022E" w:rsidRDefault="00030EFC" w:rsidP="00030EFC">
            <w:pPr>
              <w:pStyle w:val="ListParagraph"/>
              <w:numPr>
                <w:ilvl w:val="0"/>
                <w:numId w:val="15"/>
              </w:numPr>
              <w:rPr>
                <w:rFonts w:asciiTheme="majorHAnsi" w:hAnsiTheme="majorHAnsi" w:cstheme="majorHAnsi"/>
                <w:sz w:val="24"/>
                <w:szCs w:val="24"/>
              </w:rPr>
            </w:pPr>
            <w:r>
              <w:rPr>
                <w:rFonts w:asciiTheme="majorHAnsi" w:hAnsiTheme="majorHAnsi" w:cstheme="majorHAnsi"/>
                <w:sz w:val="24"/>
                <w:szCs w:val="24"/>
              </w:rPr>
              <w:t xml:space="preserve">Use </w:t>
            </w:r>
            <w:r w:rsidRPr="0067022E">
              <w:rPr>
                <w:rFonts w:asciiTheme="majorHAnsi" w:hAnsiTheme="majorHAnsi" w:cstheme="majorHAnsi"/>
                <w:sz w:val="24"/>
                <w:szCs w:val="24"/>
              </w:rPr>
              <w:t>sentences with different forms: statement</w:t>
            </w:r>
            <w:r>
              <w:rPr>
                <w:rFonts w:asciiTheme="majorHAnsi" w:hAnsiTheme="majorHAnsi" w:cstheme="majorHAnsi"/>
                <w:sz w:val="24"/>
                <w:szCs w:val="24"/>
              </w:rPr>
              <w:t>s</w:t>
            </w:r>
            <w:r w:rsidRPr="0067022E">
              <w:rPr>
                <w:rFonts w:asciiTheme="majorHAnsi" w:hAnsiTheme="majorHAnsi" w:cstheme="majorHAnsi"/>
                <w:sz w:val="24"/>
                <w:szCs w:val="24"/>
              </w:rPr>
              <w:t>, question</w:t>
            </w:r>
            <w:r>
              <w:rPr>
                <w:rFonts w:asciiTheme="majorHAnsi" w:hAnsiTheme="majorHAnsi" w:cstheme="majorHAnsi"/>
                <w:sz w:val="24"/>
                <w:szCs w:val="24"/>
              </w:rPr>
              <w:t>s</w:t>
            </w:r>
            <w:r w:rsidRPr="0067022E">
              <w:rPr>
                <w:rFonts w:asciiTheme="majorHAnsi" w:hAnsiTheme="majorHAnsi" w:cstheme="majorHAnsi"/>
                <w:sz w:val="24"/>
                <w:szCs w:val="24"/>
              </w:rPr>
              <w:t>, exclamation</w:t>
            </w:r>
            <w:r>
              <w:rPr>
                <w:rFonts w:asciiTheme="majorHAnsi" w:hAnsiTheme="majorHAnsi" w:cstheme="majorHAnsi"/>
                <w:sz w:val="24"/>
                <w:szCs w:val="24"/>
              </w:rPr>
              <w:t>s and</w:t>
            </w:r>
            <w:r w:rsidRPr="0067022E">
              <w:rPr>
                <w:rFonts w:asciiTheme="majorHAnsi" w:hAnsiTheme="majorHAnsi" w:cstheme="majorHAnsi"/>
                <w:sz w:val="24"/>
                <w:szCs w:val="24"/>
              </w:rPr>
              <w:t xml:space="preserve"> command</w:t>
            </w:r>
            <w:r>
              <w:rPr>
                <w:rFonts w:asciiTheme="majorHAnsi" w:hAnsiTheme="majorHAnsi" w:cstheme="majorHAnsi"/>
                <w:sz w:val="24"/>
                <w:szCs w:val="24"/>
              </w:rPr>
              <w:t>s</w:t>
            </w:r>
          </w:p>
          <w:p w14:paraId="152577B4" w14:textId="39116232" w:rsidR="00030EFC" w:rsidRPr="0067022E" w:rsidRDefault="00030EFC" w:rsidP="00030EFC">
            <w:pPr>
              <w:pStyle w:val="ListParagraph"/>
              <w:numPr>
                <w:ilvl w:val="0"/>
                <w:numId w:val="15"/>
              </w:numPr>
              <w:jc w:val="both"/>
              <w:rPr>
                <w:rFonts w:asciiTheme="majorHAnsi" w:hAnsiTheme="majorHAnsi" w:cstheme="majorHAnsi"/>
                <w:sz w:val="24"/>
                <w:szCs w:val="24"/>
              </w:rPr>
            </w:pPr>
            <w:r>
              <w:rPr>
                <w:rFonts w:asciiTheme="majorHAnsi" w:hAnsiTheme="majorHAnsi" w:cstheme="majorHAnsi"/>
                <w:sz w:val="24"/>
                <w:szCs w:val="24"/>
              </w:rPr>
              <w:t>Use e</w:t>
            </w:r>
            <w:r w:rsidRPr="0067022E">
              <w:rPr>
                <w:rFonts w:asciiTheme="majorHAnsi" w:hAnsiTheme="majorHAnsi" w:cstheme="majorHAnsi"/>
                <w:sz w:val="24"/>
                <w:szCs w:val="24"/>
              </w:rPr>
              <w:t xml:space="preserve">xpanded noun phrases </w:t>
            </w:r>
            <w:r>
              <w:rPr>
                <w:rFonts w:asciiTheme="majorHAnsi" w:hAnsiTheme="majorHAnsi" w:cstheme="majorHAnsi"/>
                <w:sz w:val="24"/>
                <w:szCs w:val="24"/>
              </w:rPr>
              <w:t>(</w:t>
            </w:r>
            <w:r w:rsidRPr="0067022E">
              <w:rPr>
                <w:rFonts w:asciiTheme="majorHAnsi" w:hAnsiTheme="majorHAnsi" w:cstheme="majorHAnsi"/>
                <w:sz w:val="24"/>
                <w:szCs w:val="24"/>
              </w:rPr>
              <w:t xml:space="preserve">for example, the </w:t>
            </w:r>
            <w:r>
              <w:rPr>
                <w:rFonts w:asciiTheme="majorHAnsi" w:hAnsiTheme="majorHAnsi" w:cstheme="majorHAnsi"/>
                <w:sz w:val="24"/>
                <w:szCs w:val="24"/>
              </w:rPr>
              <w:t xml:space="preserve">large, </w:t>
            </w:r>
            <w:r w:rsidRPr="0067022E">
              <w:rPr>
                <w:rFonts w:asciiTheme="majorHAnsi" w:hAnsiTheme="majorHAnsi" w:cstheme="majorHAnsi"/>
                <w:sz w:val="24"/>
                <w:szCs w:val="24"/>
              </w:rPr>
              <w:t>blue butterfly</w:t>
            </w:r>
            <w:r>
              <w:rPr>
                <w:rFonts w:asciiTheme="majorHAnsi" w:hAnsiTheme="majorHAnsi" w:cstheme="majorHAnsi"/>
                <w:sz w:val="24"/>
                <w:szCs w:val="24"/>
              </w:rPr>
              <w:t>)</w:t>
            </w:r>
          </w:p>
          <w:p w14:paraId="596DFD12" w14:textId="77777777" w:rsidR="00030EFC" w:rsidRPr="0067022E" w:rsidRDefault="00030EFC" w:rsidP="00030EFC">
            <w:pPr>
              <w:pStyle w:val="ListParagraph"/>
              <w:numPr>
                <w:ilvl w:val="0"/>
                <w:numId w:val="15"/>
              </w:numPr>
              <w:jc w:val="both"/>
              <w:rPr>
                <w:rFonts w:asciiTheme="majorHAnsi" w:hAnsiTheme="majorHAnsi" w:cstheme="majorHAnsi"/>
                <w:sz w:val="24"/>
                <w:szCs w:val="24"/>
              </w:rPr>
            </w:pPr>
            <w:r>
              <w:rPr>
                <w:rFonts w:asciiTheme="majorHAnsi" w:hAnsiTheme="majorHAnsi" w:cstheme="majorHAnsi"/>
                <w:sz w:val="24"/>
                <w:szCs w:val="24"/>
              </w:rPr>
              <w:t xml:space="preserve">Use </w:t>
            </w:r>
            <w:r w:rsidRPr="0067022E">
              <w:rPr>
                <w:rFonts w:asciiTheme="majorHAnsi" w:hAnsiTheme="majorHAnsi" w:cstheme="majorHAnsi"/>
                <w:sz w:val="24"/>
                <w:szCs w:val="24"/>
              </w:rPr>
              <w:t xml:space="preserve">the present and past tenses correctly </w:t>
            </w:r>
          </w:p>
          <w:p w14:paraId="35D166CD" w14:textId="366FF9D5" w:rsidR="00030EFC" w:rsidRDefault="00030EFC" w:rsidP="00030EFC">
            <w:pPr>
              <w:pStyle w:val="ListParagraph"/>
              <w:numPr>
                <w:ilvl w:val="0"/>
                <w:numId w:val="15"/>
              </w:numPr>
              <w:rPr>
                <w:rFonts w:asciiTheme="majorHAnsi" w:hAnsiTheme="majorHAnsi" w:cstheme="majorHAnsi"/>
                <w:sz w:val="24"/>
                <w:szCs w:val="24"/>
              </w:rPr>
            </w:pPr>
            <w:r>
              <w:rPr>
                <w:rFonts w:asciiTheme="majorHAnsi" w:hAnsiTheme="majorHAnsi" w:cstheme="majorHAnsi"/>
                <w:sz w:val="24"/>
                <w:szCs w:val="24"/>
              </w:rPr>
              <w:t>S</w:t>
            </w:r>
            <w:r w:rsidRPr="0067022E">
              <w:rPr>
                <w:rFonts w:asciiTheme="majorHAnsi" w:hAnsiTheme="majorHAnsi" w:cstheme="majorHAnsi"/>
                <w:sz w:val="24"/>
                <w:szCs w:val="24"/>
              </w:rPr>
              <w:t>ubordination (using when, if, that, or because) and co-ordination (using or, and, or but)</w:t>
            </w:r>
          </w:p>
          <w:p w14:paraId="737833A4" w14:textId="51FA5067" w:rsidR="0067022E" w:rsidRPr="00030EFC" w:rsidRDefault="0067022E" w:rsidP="00030EFC">
            <w:pPr>
              <w:pStyle w:val="ListParagraph"/>
              <w:numPr>
                <w:ilvl w:val="0"/>
                <w:numId w:val="15"/>
              </w:numPr>
              <w:jc w:val="both"/>
              <w:rPr>
                <w:rFonts w:asciiTheme="majorHAnsi" w:hAnsiTheme="majorHAnsi" w:cstheme="majorHAnsi"/>
                <w:sz w:val="24"/>
                <w:szCs w:val="24"/>
              </w:rPr>
            </w:pPr>
            <w:r>
              <w:rPr>
                <w:rFonts w:asciiTheme="majorHAnsi" w:hAnsiTheme="majorHAnsi" w:cstheme="majorHAnsi"/>
                <w:sz w:val="24"/>
                <w:szCs w:val="24"/>
              </w:rPr>
              <w:t>Le</w:t>
            </w:r>
            <w:r w:rsidRPr="0067022E">
              <w:rPr>
                <w:rFonts w:asciiTheme="majorHAnsi" w:hAnsiTheme="majorHAnsi" w:cstheme="majorHAnsi"/>
                <w:sz w:val="24"/>
                <w:szCs w:val="24"/>
              </w:rPr>
              <w:t>arn to spell common exception words</w:t>
            </w:r>
            <w:r w:rsidR="00030EFC">
              <w:rPr>
                <w:rFonts w:asciiTheme="majorHAnsi" w:hAnsiTheme="majorHAnsi" w:cstheme="majorHAnsi"/>
                <w:sz w:val="24"/>
                <w:szCs w:val="24"/>
              </w:rPr>
              <w:t xml:space="preserve"> and </w:t>
            </w:r>
            <w:r w:rsidRPr="00030EFC">
              <w:rPr>
                <w:rFonts w:asciiTheme="majorHAnsi" w:hAnsiTheme="majorHAnsi" w:cstheme="majorHAnsi"/>
                <w:sz w:val="24"/>
                <w:szCs w:val="24"/>
              </w:rPr>
              <w:t>contracted forms</w:t>
            </w:r>
            <w:r w:rsidR="00177279" w:rsidRPr="00030EFC">
              <w:rPr>
                <w:rFonts w:asciiTheme="majorHAnsi" w:hAnsiTheme="majorHAnsi" w:cstheme="majorHAnsi"/>
                <w:sz w:val="24"/>
                <w:szCs w:val="24"/>
              </w:rPr>
              <w:t xml:space="preserve"> (they’re)</w:t>
            </w:r>
          </w:p>
          <w:p w14:paraId="258B4530" w14:textId="77777777" w:rsidR="008852E5" w:rsidRDefault="0067022E" w:rsidP="00030EFC">
            <w:pPr>
              <w:pStyle w:val="ListParagraph"/>
              <w:numPr>
                <w:ilvl w:val="0"/>
                <w:numId w:val="15"/>
              </w:numPr>
              <w:jc w:val="both"/>
              <w:rPr>
                <w:rFonts w:asciiTheme="majorHAnsi" w:hAnsiTheme="majorHAnsi" w:cstheme="majorHAnsi"/>
                <w:sz w:val="24"/>
                <w:szCs w:val="24"/>
              </w:rPr>
            </w:pPr>
            <w:r>
              <w:rPr>
                <w:rFonts w:asciiTheme="majorHAnsi" w:hAnsiTheme="majorHAnsi" w:cstheme="majorHAnsi"/>
                <w:sz w:val="24"/>
                <w:szCs w:val="24"/>
              </w:rPr>
              <w:t>L</w:t>
            </w:r>
            <w:r w:rsidRPr="0067022E">
              <w:rPr>
                <w:rFonts w:asciiTheme="majorHAnsi" w:hAnsiTheme="majorHAnsi" w:cstheme="majorHAnsi"/>
                <w:sz w:val="24"/>
                <w:szCs w:val="24"/>
              </w:rPr>
              <w:t xml:space="preserve">earn the possessive apostrophe </w:t>
            </w:r>
            <w:r w:rsidR="00F52D62">
              <w:rPr>
                <w:rFonts w:asciiTheme="majorHAnsi" w:hAnsiTheme="majorHAnsi" w:cstheme="majorHAnsi"/>
                <w:sz w:val="24"/>
                <w:szCs w:val="24"/>
              </w:rPr>
              <w:t>(</w:t>
            </w:r>
            <w:r w:rsidRPr="0067022E">
              <w:rPr>
                <w:rFonts w:asciiTheme="majorHAnsi" w:hAnsiTheme="majorHAnsi" w:cstheme="majorHAnsi"/>
                <w:sz w:val="24"/>
                <w:szCs w:val="24"/>
              </w:rPr>
              <w:t>for example, the girl’s book</w:t>
            </w:r>
            <w:r w:rsidR="00F52D62">
              <w:rPr>
                <w:rFonts w:asciiTheme="majorHAnsi" w:hAnsiTheme="majorHAnsi" w:cstheme="majorHAnsi"/>
                <w:sz w:val="24"/>
                <w:szCs w:val="24"/>
              </w:rPr>
              <w:t>)</w:t>
            </w:r>
          </w:p>
          <w:p w14:paraId="2F72DBB0" w14:textId="3382372B" w:rsidR="0058676D" w:rsidRPr="00030EFC" w:rsidRDefault="0058676D" w:rsidP="0058676D">
            <w:pPr>
              <w:pStyle w:val="ListParagraph"/>
              <w:jc w:val="both"/>
              <w:rPr>
                <w:rFonts w:asciiTheme="majorHAnsi" w:hAnsiTheme="majorHAnsi" w:cstheme="majorHAnsi"/>
                <w:sz w:val="24"/>
                <w:szCs w:val="24"/>
              </w:rPr>
            </w:pPr>
          </w:p>
        </w:tc>
        <w:tc>
          <w:tcPr>
            <w:tcW w:w="2417" w:type="dxa"/>
            <w:shd w:val="clear" w:color="auto" w:fill="FFE599" w:themeFill="accent4" w:themeFillTint="66"/>
          </w:tcPr>
          <w:p w14:paraId="073B0468" w14:textId="2FB2C75E" w:rsidR="00850C84" w:rsidRDefault="009A39DA" w:rsidP="00030EFC">
            <w:pPr>
              <w:jc w:val="center"/>
              <w:rPr>
                <w:rFonts w:asciiTheme="majorHAnsi" w:hAnsiTheme="majorHAnsi" w:cstheme="majorHAnsi"/>
                <w:sz w:val="24"/>
                <w:szCs w:val="24"/>
              </w:rPr>
            </w:pPr>
            <w:r w:rsidRPr="008852E5">
              <w:rPr>
                <w:rFonts w:asciiTheme="majorHAnsi" w:hAnsiTheme="majorHAnsi" w:cstheme="majorHAnsi"/>
                <w:sz w:val="24"/>
                <w:szCs w:val="24"/>
              </w:rPr>
              <w:t>Punctuation</w:t>
            </w:r>
          </w:p>
          <w:p w14:paraId="3BADC562" w14:textId="09EFF50F" w:rsidR="00850C84" w:rsidRDefault="00850C84" w:rsidP="008852E5">
            <w:pPr>
              <w:jc w:val="center"/>
              <w:rPr>
                <w:rFonts w:asciiTheme="majorHAnsi" w:hAnsiTheme="majorHAnsi" w:cstheme="majorHAnsi"/>
                <w:sz w:val="24"/>
                <w:szCs w:val="24"/>
              </w:rPr>
            </w:pPr>
            <w:r>
              <w:rPr>
                <w:rFonts w:asciiTheme="majorHAnsi" w:hAnsiTheme="majorHAnsi" w:cstheme="majorHAnsi"/>
                <w:sz w:val="24"/>
                <w:szCs w:val="24"/>
              </w:rPr>
              <w:t>Noun</w:t>
            </w:r>
          </w:p>
          <w:p w14:paraId="5598FF03" w14:textId="6253DE8F" w:rsidR="00850C84" w:rsidRDefault="00850C84" w:rsidP="008852E5">
            <w:pPr>
              <w:jc w:val="center"/>
              <w:rPr>
                <w:rFonts w:asciiTheme="majorHAnsi" w:hAnsiTheme="majorHAnsi" w:cstheme="majorHAnsi"/>
                <w:sz w:val="24"/>
                <w:szCs w:val="24"/>
              </w:rPr>
            </w:pPr>
            <w:r>
              <w:rPr>
                <w:rFonts w:asciiTheme="majorHAnsi" w:hAnsiTheme="majorHAnsi" w:cstheme="majorHAnsi"/>
                <w:sz w:val="24"/>
                <w:szCs w:val="24"/>
              </w:rPr>
              <w:t>Noun phrase</w:t>
            </w:r>
          </w:p>
          <w:p w14:paraId="001651C1" w14:textId="27FF96CC" w:rsidR="00850C84" w:rsidRDefault="00850C84" w:rsidP="008852E5">
            <w:pPr>
              <w:jc w:val="center"/>
              <w:rPr>
                <w:rFonts w:asciiTheme="majorHAnsi" w:hAnsiTheme="majorHAnsi" w:cstheme="majorHAnsi"/>
                <w:sz w:val="24"/>
                <w:szCs w:val="24"/>
              </w:rPr>
            </w:pPr>
            <w:r>
              <w:rPr>
                <w:rFonts w:asciiTheme="majorHAnsi" w:hAnsiTheme="majorHAnsi" w:cstheme="majorHAnsi"/>
                <w:sz w:val="24"/>
                <w:szCs w:val="24"/>
              </w:rPr>
              <w:t>Adjective</w:t>
            </w:r>
          </w:p>
          <w:p w14:paraId="1348E0BC" w14:textId="059A5871" w:rsidR="00030EFC" w:rsidRDefault="00030EFC" w:rsidP="008852E5">
            <w:pPr>
              <w:jc w:val="center"/>
              <w:rPr>
                <w:rFonts w:asciiTheme="majorHAnsi" w:hAnsiTheme="majorHAnsi" w:cstheme="majorHAnsi"/>
                <w:sz w:val="24"/>
                <w:szCs w:val="24"/>
              </w:rPr>
            </w:pPr>
            <w:r>
              <w:rPr>
                <w:rFonts w:asciiTheme="majorHAnsi" w:hAnsiTheme="majorHAnsi" w:cstheme="majorHAnsi"/>
                <w:sz w:val="24"/>
                <w:szCs w:val="24"/>
              </w:rPr>
              <w:t>Verb</w:t>
            </w:r>
          </w:p>
          <w:p w14:paraId="3EDC122D" w14:textId="6FA43E82" w:rsidR="00850C84" w:rsidRDefault="00850C84" w:rsidP="008852E5">
            <w:pPr>
              <w:jc w:val="center"/>
              <w:rPr>
                <w:rFonts w:asciiTheme="majorHAnsi" w:hAnsiTheme="majorHAnsi" w:cstheme="majorHAnsi"/>
                <w:sz w:val="24"/>
                <w:szCs w:val="24"/>
              </w:rPr>
            </w:pPr>
            <w:r>
              <w:rPr>
                <w:rFonts w:asciiTheme="majorHAnsi" w:hAnsiTheme="majorHAnsi" w:cstheme="majorHAnsi"/>
                <w:sz w:val="24"/>
                <w:szCs w:val="24"/>
              </w:rPr>
              <w:t>Adverb</w:t>
            </w:r>
          </w:p>
          <w:p w14:paraId="5BA51A41" w14:textId="3DE01A29" w:rsidR="00030EFC" w:rsidRDefault="00030EFC" w:rsidP="00030EFC">
            <w:pPr>
              <w:jc w:val="center"/>
              <w:rPr>
                <w:rFonts w:asciiTheme="majorHAnsi" w:hAnsiTheme="majorHAnsi" w:cstheme="majorHAnsi"/>
                <w:sz w:val="24"/>
                <w:szCs w:val="24"/>
              </w:rPr>
            </w:pPr>
            <w:r>
              <w:rPr>
                <w:rFonts w:asciiTheme="majorHAnsi" w:hAnsiTheme="majorHAnsi" w:cstheme="majorHAnsi"/>
                <w:sz w:val="24"/>
                <w:szCs w:val="24"/>
              </w:rPr>
              <w:t>Adverbial</w:t>
            </w:r>
          </w:p>
          <w:p w14:paraId="1BDCBB7B" w14:textId="77777777" w:rsidR="00850C84" w:rsidRDefault="00850C84" w:rsidP="00850C84">
            <w:pPr>
              <w:jc w:val="center"/>
              <w:rPr>
                <w:rFonts w:asciiTheme="majorHAnsi" w:hAnsiTheme="majorHAnsi" w:cstheme="majorHAnsi"/>
                <w:sz w:val="24"/>
                <w:szCs w:val="24"/>
              </w:rPr>
            </w:pPr>
            <w:r>
              <w:rPr>
                <w:rFonts w:asciiTheme="majorHAnsi" w:hAnsiTheme="majorHAnsi" w:cstheme="majorHAnsi"/>
                <w:sz w:val="24"/>
                <w:szCs w:val="24"/>
              </w:rPr>
              <w:t>Complex sentence</w:t>
            </w:r>
          </w:p>
          <w:p w14:paraId="6AD3B5C7" w14:textId="2826068E" w:rsidR="00850C84" w:rsidRDefault="00850C84" w:rsidP="00850C84">
            <w:pPr>
              <w:rPr>
                <w:rFonts w:asciiTheme="majorHAnsi" w:hAnsiTheme="majorHAnsi" w:cstheme="majorHAnsi"/>
                <w:sz w:val="24"/>
                <w:szCs w:val="24"/>
              </w:rPr>
            </w:pPr>
            <w:r>
              <w:rPr>
                <w:rFonts w:asciiTheme="majorHAnsi" w:hAnsiTheme="majorHAnsi" w:cstheme="majorHAnsi"/>
                <w:sz w:val="24"/>
                <w:szCs w:val="24"/>
              </w:rPr>
              <w:t>Co</w:t>
            </w:r>
            <w:r w:rsidR="00030EFC">
              <w:rPr>
                <w:rFonts w:asciiTheme="majorHAnsi" w:hAnsiTheme="majorHAnsi" w:cstheme="majorHAnsi"/>
                <w:sz w:val="24"/>
                <w:szCs w:val="24"/>
              </w:rPr>
              <w:t xml:space="preserve">ordinating </w:t>
            </w:r>
            <w:r>
              <w:rPr>
                <w:rFonts w:asciiTheme="majorHAnsi" w:hAnsiTheme="majorHAnsi" w:cstheme="majorHAnsi"/>
                <w:sz w:val="24"/>
                <w:szCs w:val="24"/>
              </w:rPr>
              <w:t>sentence</w:t>
            </w:r>
          </w:p>
          <w:p w14:paraId="692F01D9" w14:textId="593FDFB5" w:rsidR="00850C84" w:rsidRDefault="00850C84" w:rsidP="008852E5">
            <w:pPr>
              <w:jc w:val="center"/>
              <w:rPr>
                <w:rFonts w:asciiTheme="majorHAnsi" w:hAnsiTheme="majorHAnsi" w:cstheme="majorHAnsi"/>
                <w:sz w:val="24"/>
                <w:szCs w:val="24"/>
              </w:rPr>
            </w:pPr>
            <w:r>
              <w:rPr>
                <w:rFonts w:asciiTheme="majorHAnsi" w:hAnsiTheme="majorHAnsi" w:cstheme="majorHAnsi"/>
                <w:sz w:val="24"/>
                <w:szCs w:val="24"/>
              </w:rPr>
              <w:t>Phrase</w:t>
            </w:r>
          </w:p>
          <w:p w14:paraId="6F1C3EB9" w14:textId="5178709B" w:rsidR="00850C84" w:rsidRDefault="00850C84" w:rsidP="008852E5">
            <w:pPr>
              <w:jc w:val="center"/>
              <w:rPr>
                <w:rFonts w:asciiTheme="majorHAnsi" w:hAnsiTheme="majorHAnsi" w:cstheme="majorHAnsi"/>
                <w:sz w:val="24"/>
                <w:szCs w:val="24"/>
              </w:rPr>
            </w:pPr>
            <w:r>
              <w:rPr>
                <w:rFonts w:asciiTheme="majorHAnsi" w:hAnsiTheme="majorHAnsi" w:cstheme="majorHAnsi"/>
                <w:sz w:val="24"/>
                <w:szCs w:val="24"/>
              </w:rPr>
              <w:t>Independent clause</w:t>
            </w:r>
          </w:p>
          <w:p w14:paraId="760CA182" w14:textId="6CF5DF3D" w:rsidR="009A39DA" w:rsidRPr="00850C84" w:rsidRDefault="009A39DA" w:rsidP="00850C84">
            <w:pPr>
              <w:jc w:val="center"/>
              <w:rPr>
                <w:rFonts w:asciiTheme="majorHAnsi" w:hAnsiTheme="majorHAnsi" w:cstheme="majorHAnsi"/>
                <w:sz w:val="24"/>
                <w:szCs w:val="24"/>
              </w:rPr>
            </w:pPr>
          </w:p>
        </w:tc>
      </w:tr>
      <w:tr w:rsidR="0007376D" w14:paraId="1C4D9B08" w14:textId="475E61FC" w:rsidTr="00030EFC">
        <w:trPr>
          <w:jc w:val="center"/>
        </w:trPr>
        <w:tc>
          <w:tcPr>
            <w:tcW w:w="7792" w:type="dxa"/>
            <w:shd w:val="clear" w:color="auto" w:fill="BDD6EE" w:themeFill="accent5" w:themeFillTint="66"/>
          </w:tcPr>
          <w:p w14:paraId="6E9D267C" w14:textId="75B015A8" w:rsidR="00247FB9" w:rsidRPr="008852E5" w:rsidRDefault="0007376D" w:rsidP="008852E5">
            <w:pPr>
              <w:pStyle w:val="DefaultText"/>
              <w:rPr>
                <w:rFonts w:asciiTheme="majorHAnsi" w:hAnsiTheme="majorHAnsi" w:cstheme="majorHAnsi"/>
                <w:b/>
              </w:rPr>
            </w:pPr>
            <w:proofErr w:type="spellStart"/>
            <w:r w:rsidRPr="008852E5">
              <w:rPr>
                <w:rFonts w:asciiTheme="majorHAnsi" w:hAnsiTheme="majorHAnsi" w:cstheme="majorHAnsi"/>
                <w:b/>
              </w:rPr>
              <w:t>Maths</w:t>
            </w:r>
            <w:proofErr w:type="spellEnd"/>
          </w:p>
          <w:p w14:paraId="2B06A007" w14:textId="519AB5EE" w:rsidR="00C85CE9" w:rsidRPr="00C85CE9" w:rsidRDefault="00C85CE9" w:rsidP="00C85CE9">
            <w:pPr>
              <w:pStyle w:val="DefaultText"/>
              <w:numPr>
                <w:ilvl w:val="0"/>
                <w:numId w:val="6"/>
              </w:numPr>
              <w:rPr>
                <w:rFonts w:asciiTheme="majorHAnsi" w:hAnsiTheme="majorHAnsi" w:cstheme="majorHAnsi"/>
              </w:rPr>
            </w:pPr>
            <w:r w:rsidRPr="00C85CE9">
              <w:rPr>
                <w:rFonts w:asciiTheme="majorHAnsi" w:hAnsiTheme="majorHAnsi" w:cstheme="majorHAnsi"/>
              </w:rPr>
              <w:t>Apply place-value knowledge to known additive and multiplicative number facts (</w:t>
            </w:r>
            <w:r>
              <w:rPr>
                <w:rFonts w:asciiTheme="majorHAnsi" w:hAnsiTheme="majorHAnsi" w:cstheme="majorHAnsi"/>
              </w:rPr>
              <w:t>example 1+2=3,10+20=30,100+200=300)</w:t>
            </w:r>
          </w:p>
          <w:p w14:paraId="383600FD" w14:textId="47414B1E" w:rsidR="00C85CE9" w:rsidRPr="00C85CE9" w:rsidRDefault="00C85CE9" w:rsidP="00C85CE9">
            <w:pPr>
              <w:pStyle w:val="DefaultText"/>
              <w:numPr>
                <w:ilvl w:val="0"/>
                <w:numId w:val="6"/>
              </w:numPr>
              <w:rPr>
                <w:rFonts w:asciiTheme="majorHAnsi" w:hAnsiTheme="majorHAnsi" w:cstheme="majorHAnsi"/>
              </w:rPr>
            </w:pPr>
            <w:r w:rsidRPr="00C85CE9">
              <w:rPr>
                <w:rFonts w:asciiTheme="majorHAnsi" w:hAnsiTheme="majorHAnsi" w:cstheme="majorHAnsi"/>
              </w:rPr>
              <w:t>Secure fluency in addition and subtraction facts that bridge 10</w:t>
            </w:r>
            <w:r>
              <w:rPr>
                <w:rFonts w:asciiTheme="majorHAnsi" w:hAnsiTheme="majorHAnsi" w:cstheme="majorHAnsi"/>
              </w:rPr>
              <w:t>.</w:t>
            </w:r>
          </w:p>
          <w:p w14:paraId="0AD0B897" w14:textId="1DD42958" w:rsidR="00C85CE9" w:rsidRPr="00C85CE9" w:rsidRDefault="00C85CE9" w:rsidP="00C85CE9">
            <w:pPr>
              <w:pStyle w:val="DefaultText"/>
              <w:numPr>
                <w:ilvl w:val="0"/>
                <w:numId w:val="6"/>
              </w:numPr>
              <w:rPr>
                <w:rFonts w:asciiTheme="majorHAnsi" w:hAnsiTheme="majorHAnsi" w:cstheme="majorHAnsi"/>
              </w:rPr>
            </w:pPr>
            <w:r w:rsidRPr="00C85CE9">
              <w:rPr>
                <w:rFonts w:asciiTheme="majorHAnsi" w:hAnsiTheme="majorHAnsi" w:cstheme="majorHAnsi"/>
              </w:rPr>
              <w:t xml:space="preserve">Add and subtract up to three-digit numbers using columnar methods. </w:t>
            </w:r>
          </w:p>
          <w:p w14:paraId="7B83E5E9" w14:textId="1A5096BC" w:rsidR="00C24B0D" w:rsidRDefault="00C24B0D" w:rsidP="00C85CE9">
            <w:pPr>
              <w:pStyle w:val="DefaultText"/>
              <w:numPr>
                <w:ilvl w:val="0"/>
                <w:numId w:val="6"/>
              </w:numPr>
              <w:rPr>
                <w:rFonts w:asciiTheme="majorHAnsi" w:hAnsiTheme="majorHAnsi" w:cstheme="majorHAnsi"/>
              </w:rPr>
            </w:pPr>
            <w:r>
              <w:rPr>
                <w:noProof/>
              </w:rPr>
              <w:drawing>
                <wp:anchor distT="0" distB="0" distL="114300" distR="114300" simplePos="0" relativeHeight="251663360" behindDoc="1" locked="0" layoutInCell="1" allowOverlap="1" wp14:anchorId="4F6F744E" wp14:editId="44FC48D8">
                  <wp:simplePos x="0" y="0"/>
                  <wp:positionH relativeFrom="column">
                    <wp:posOffset>3926205</wp:posOffset>
                  </wp:positionH>
                  <wp:positionV relativeFrom="paragraph">
                    <wp:posOffset>24130</wp:posOffset>
                  </wp:positionV>
                  <wp:extent cx="883920" cy="691617"/>
                  <wp:effectExtent l="0" t="0" r="0" b="0"/>
                  <wp:wrapTight wrapText="bothSides">
                    <wp:wrapPolygon edited="0">
                      <wp:start x="0" y="0"/>
                      <wp:lineTo x="0" y="20826"/>
                      <wp:lineTo x="20948" y="20826"/>
                      <wp:lineTo x="20948" y="0"/>
                      <wp:lineTo x="0" y="0"/>
                    </wp:wrapPolygon>
                  </wp:wrapTight>
                  <wp:docPr id="5" name="Picture 5" descr="Laura Humpherys | Baamboo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ura Humpherys | Baambooz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691617"/>
                          </a:xfrm>
                          <a:prstGeom prst="rect">
                            <a:avLst/>
                          </a:prstGeom>
                          <a:noFill/>
                          <a:ln>
                            <a:noFill/>
                          </a:ln>
                        </pic:spPr>
                      </pic:pic>
                    </a:graphicData>
                  </a:graphic>
                  <wp14:sizeRelH relativeFrom="page">
                    <wp14:pctWidth>0</wp14:pctWidth>
                  </wp14:sizeRelH>
                  <wp14:sizeRelV relativeFrom="page">
                    <wp14:pctHeight>0</wp14:pctHeight>
                  </wp14:sizeRelV>
                </wp:anchor>
              </w:drawing>
            </w:r>
            <w:r w:rsidR="00C85CE9" w:rsidRPr="00C85CE9">
              <w:rPr>
                <w:rFonts w:asciiTheme="majorHAnsi" w:hAnsiTheme="majorHAnsi" w:cstheme="majorHAnsi"/>
              </w:rPr>
              <w:t>Understand the inverse relationship between addition and subtraction</w:t>
            </w:r>
            <w:r w:rsidR="00C85CE9">
              <w:rPr>
                <w:rFonts w:asciiTheme="majorHAnsi" w:hAnsiTheme="majorHAnsi" w:cstheme="majorHAnsi"/>
              </w:rPr>
              <w:t>.</w:t>
            </w:r>
          </w:p>
          <w:p w14:paraId="11875CEB" w14:textId="20B37381" w:rsidR="00C85CE9" w:rsidRPr="00C85CE9" w:rsidRDefault="00C85CE9" w:rsidP="00C24B0D">
            <w:pPr>
              <w:pStyle w:val="DefaultText"/>
              <w:ind w:left="360"/>
              <w:rPr>
                <w:rFonts w:asciiTheme="majorHAnsi" w:hAnsiTheme="majorHAnsi" w:cstheme="majorHAnsi"/>
              </w:rPr>
            </w:pPr>
          </w:p>
          <w:p w14:paraId="395C12E5" w14:textId="4ABEB38D" w:rsidR="00941A9C" w:rsidRPr="008852E5" w:rsidRDefault="00941A9C" w:rsidP="00C85CE9">
            <w:pPr>
              <w:pStyle w:val="DefaultText"/>
              <w:ind w:left="720"/>
              <w:rPr>
                <w:rFonts w:asciiTheme="majorHAnsi" w:hAnsiTheme="majorHAnsi" w:cstheme="majorHAnsi"/>
              </w:rPr>
            </w:pPr>
          </w:p>
        </w:tc>
        <w:tc>
          <w:tcPr>
            <w:tcW w:w="2417" w:type="dxa"/>
            <w:shd w:val="clear" w:color="auto" w:fill="BDD6EE" w:themeFill="accent5" w:themeFillTint="66"/>
          </w:tcPr>
          <w:p w14:paraId="7178AE5B" w14:textId="77777777" w:rsidR="009A39DA" w:rsidRPr="00C85CE9" w:rsidRDefault="00C85CE9" w:rsidP="008852E5">
            <w:pPr>
              <w:jc w:val="center"/>
              <w:rPr>
                <w:rFonts w:asciiTheme="majorHAnsi" w:hAnsiTheme="majorHAnsi" w:cstheme="majorHAnsi"/>
                <w:sz w:val="24"/>
                <w:szCs w:val="24"/>
              </w:rPr>
            </w:pPr>
            <w:r w:rsidRPr="00C85CE9">
              <w:rPr>
                <w:rFonts w:asciiTheme="majorHAnsi" w:hAnsiTheme="majorHAnsi" w:cstheme="majorHAnsi"/>
                <w:sz w:val="24"/>
                <w:szCs w:val="24"/>
              </w:rPr>
              <w:t>Addition</w:t>
            </w:r>
          </w:p>
          <w:p w14:paraId="17272E36" w14:textId="77777777" w:rsidR="00C85CE9" w:rsidRPr="00C85CE9" w:rsidRDefault="00C85CE9" w:rsidP="008852E5">
            <w:pPr>
              <w:jc w:val="center"/>
              <w:rPr>
                <w:rFonts w:asciiTheme="majorHAnsi" w:hAnsiTheme="majorHAnsi" w:cstheme="majorHAnsi"/>
                <w:sz w:val="24"/>
                <w:szCs w:val="24"/>
              </w:rPr>
            </w:pPr>
            <w:r w:rsidRPr="00C85CE9">
              <w:rPr>
                <w:rFonts w:asciiTheme="majorHAnsi" w:hAnsiTheme="majorHAnsi" w:cstheme="majorHAnsi"/>
                <w:sz w:val="24"/>
                <w:szCs w:val="24"/>
              </w:rPr>
              <w:t>Subtraction</w:t>
            </w:r>
          </w:p>
          <w:p w14:paraId="20A46E43" w14:textId="77777777" w:rsidR="00C85CE9" w:rsidRDefault="00C85CE9" w:rsidP="008852E5">
            <w:pPr>
              <w:jc w:val="center"/>
              <w:rPr>
                <w:rFonts w:asciiTheme="majorHAnsi" w:hAnsiTheme="majorHAnsi" w:cstheme="majorHAnsi"/>
                <w:sz w:val="24"/>
                <w:szCs w:val="24"/>
              </w:rPr>
            </w:pPr>
            <w:r w:rsidRPr="00C85CE9">
              <w:rPr>
                <w:rFonts w:asciiTheme="majorHAnsi" w:hAnsiTheme="majorHAnsi" w:cstheme="majorHAnsi"/>
                <w:sz w:val="24"/>
                <w:szCs w:val="24"/>
              </w:rPr>
              <w:t>Inverse operation</w:t>
            </w:r>
          </w:p>
          <w:p w14:paraId="59D73167" w14:textId="77777777" w:rsidR="00C85CE9" w:rsidRPr="00C85CE9" w:rsidRDefault="00C85CE9" w:rsidP="00C85CE9">
            <w:pPr>
              <w:jc w:val="center"/>
              <w:rPr>
                <w:rFonts w:asciiTheme="majorHAnsi" w:hAnsiTheme="majorHAnsi" w:cstheme="majorHAnsi"/>
                <w:sz w:val="24"/>
                <w:szCs w:val="24"/>
              </w:rPr>
            </w:pPr>
            <w:r w:rsidRPr="00C85CE9">
              <w:rPr>
                <w:rFonts w:asciiTheme="majorHAnsi" w:hAnsiTheme="majorHAnsi" w:cstheme="majorHAnsi"/>
                <w:sz w:val="24"/>
                <w:szCs w:val="24"/>
              </w:rPr>
              <w:t>Regrouping</w:t>
            </w:r>
          </w:p>
          <w:p w14:paraId="45E36AF1" w14:textId="77777777" w:rsidR="00C85CE9" w:rsidRPr="00C85CE9" w:rsidRDefault="00C85CE9" w:rsidP="00C85CE9">
            <w:pPr>
              <w:jc w:val="center"/>
              <w:rPr>
                <w:rFonts w:asciiTheme="majorHAnsi" w:hAnsiTheme="majorHAnsi" w:cstheme="majorHAnsi"/>
                <w:sz w:val="24"/>
                <w:szCs w:val="24"/>
              </w:rPr>
            </w:pPr>
            <w:r w:rsidRPr="00C85CE9">
              <w:rPr>
                <w:rFonts w:asciiTheme="majorHAnsi" w:hAnsiTheme="majorHAnsi" w:cstheme="majorHAnsi"/>
                <w:sz w:val="24"/>
                <w:szCs w:val="24"/>
              </w:rPr>
              <w:t xml:space="preserve">Exchanging </w:t>
            </w:r>
          </w:p>
          <w:p w14:paraId="0AE1EE05" w14:textId="5458ECC6" w:rsidR="00C85CE9" w:rsidRPr="008852E5" w:rsidRDefault="00C85CE9" w:rsidP="00C85CE9">
            <w:pPr>
              <w:jc w:val="center"/>
              <w:rPr>
                <w:rFonts w:asciiTheme="majorHAnsi" w:hAnsiTheme="majorHAnsi" w:cstheme="majorHAnsi"/>
                <w:b/>
                <w:sz w:val="24"/>
                <w:szCs w:val="24"/>
              </w:rPr>
            </w:pPr>
            <w:r w:rsidRPr="00C85CE9">
              <w:rPr>
                <w:rFonts w:asciiTheme="majorHAnsi" w:hAnsiTheme="majorHAnsi" w:cstheme="majorHAnsi"/>
                <w:sz w:val="24"/>
                <w:szCs w:val="24"/>
              </w:rPr>
              <w:t>Column</w:t>
            </w:r>
          </w:p>
        </w:tc>
      </w:tr>
      <w:tr w:rsidR="0007376D" w14:paraId="52AB5EB4" w14:textId="77777777" w:rsidTr="00030EFC">
        <w:trPr>
          <w:jc w:val="center"/>
        </w:trPr>
        <w:tc>
          <w:tcPr>
            <w:tcW w:w="7792" w:type="dxa"/>
            <w:shd w:val="clear" w:color="auto" w:fill="A0EC98"/>
          </w:tcPr>
          <w:p w14:paraId="2D080DE4" w14:textId="2F6EE3C8" w:rsidR="00247FB9" w:rsidRPr="008852E5" w:rsidRDefault="0007376D" w:rsidP="008852E5">
            <w:pPr>
              <w:autoSpaceDE w:val="0"/>
              <w:autoSpaceDN w:val="0"/>
              <w:adjustRightInd w:val="0"/>
              <w:rPr>
                <w:rFonts w:asciiTheme="majorHAnsi" w:hAnsiTheme="majorHAnsi" w:cstheme="majorHAnsi"/>
                <w:b/>
                <w:bCs/>
                <w:sz w:val="24"/>
                <w:szCs w:val="24"/>
              </w:rPr>
            </w:pPr>
            <w:r w:rsidRPr="008852E5">
              <w:rPr>
                <w:rFonts w:asciiTheme="majorHAnsi" w:hAnsiTheme="majorHAnsi" w:cstheme="majorHAnsi"/>
                <w:b/>
                <w:sz w:val="24"/>
                <w:szCs w:val="24"/>
              </w:rPr>
              <w:t>RE</w:t>
            </w:r>
            <w:r w:rsidR="00247FB9" w:rsidRPr="008852E5">
              <w:rPr>
                <w:rFonts w:asciiTheme="majorHAnsi" w:hAnsiTheme="majorHAnsi" w:cstheme="majorHAnsi"/>
                <w:b/>
                <w:bCs/>
                <w:sz w:val="24"/>
                <w:szCs w:val="24"/>
              </w:rPr>
              <w:t xml:space="preserve"> </w:t>
            </w:r>
          </w:p>
          <w:p w14:paraId="29A0395A" w14:textId="7CD694A8" w:rsidR="00C85CE9" w:rsidRPr="007124FE" w:rsidRDefault="00984F74" w:rsidP="00C85CE9">
            <w:pPr>
              <w:autoSpaceDE w:val="0"/>
              <w:autoSpaceDN w:val="0"/>
              <w:adjustRightInd w:val="0"/>
              <w:rPr>
                <w:rFonts w:asciiTheme="majorHAnsi" w:hAnsiTheme="majorHAnsi" w:cstheme="majorHAnsi"/>
                <w:b/>
                <w:bCs/>
                <w:color w:val="000000"/>
                <w:sz w:val="24"/>
                <w:szCs w:val="24"/>
                <w:lang w:eastAsia="en-GB"/>
              </w:rPr>
            </w:pPr>
            <w:r>
              <w:rPr>
                <w:noProof/>
              </w:rPr>
              <w:drawing>
                <wp:anchor distT="0" distB="0" distL="114300" distR="114300" simplePos="0" relativeHeight="251667456" behindDoc="1" locked="0" layoutInCell="1" allowOverlap="1" wp14:anchorId="478B1CB9" wp14:editId="30218681">
                  <wp:simplePos x="0" y="0"/>
                  <wp:positionH relativeFrom="column">
                    <wp:posOffset>3956685</wp:posOffset>
                  </wp:positionH>
                  <wp:positionV relativeFrom="paragraph">
                    <wp:posOffset>123825</wp:posOffset>
                  </wp:positionV>
                  <wp:extent cx="815340" cy="815340"/>
                  <wp:effectExtent l="0" t="0" r="3810" b="3810"/>
                  <wp:wrapTight wrapText="bothSides">
                    <wp:wrapPolygon edited="0">
                      <wp:start x="0" y="0"/>
                      <wp:lineTo x="0" y="21196"/>
                      <wp:lineTo x="21196" y="21196"/>
                      <wp:lineTo x="21196" y="0"/>
                      <wp:lineTo x="0" y="0"/>
                    </wp:wrapPolygon>
                  </wp:wrapTight>
                  <wp:docPr id="12" name="Picture 12" descr="Baby Baptism Clipart PNG Format Images, 10+ Transparent Background Clip Art  Image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by Baptism Clipart PNG Format Images, 10+ Transparent Background Clip Art  Images For Free Downlo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C85CE9">
              <w:rPr>
                <w:rFonts w:asciiTheme="majorHAnsi" w:hAnsiTheme="majorHAnsi" w:cstheme="majorHAnsi"/>
                <w:b/>
                <w:bCs/>
                <w:color w:val="000000"/>
                <w:sz w:val="24"/>
                <w:szCs w:val="24"/>
                <w:lang w:eastAsia="en-GB"/>
              </w:rPr>
              <w:t xml:space="preserve"> </w:t>
            </w:r>
            <w:r w:rsidR="00C85CE9" w:rsidRPr="007124FE">
              <w:rPr>
                <w:rFonts w:asciiTheme="majorHAnsi" w:hAnsiTheme="majorHAnsi" w:cstheme="majorHAnsi"/>
                <w:b/>
                <w:bCs/>
                <w:color w:val="000000"/>
                <w:sz w:val="24"/>
                <w:szCs w:val="24"/>
                <w:lang w:eastAsia="en-GB"/>
              </w:rPr>
              <w:t>Promises</w:t>
            </w:r>
          </w:p>
          <w:p w14:paraId="5E525A4A" w14:textId="7D8026A1" w:rsidR="00C85CE9" w:rsidRPr="00C85CE9" w:rsidRDefault="00C85CE9" w:rsidP="00C85CE9">
            <w:pPr>
              <w:pStyle w:val="ListParagraph"/>
              <w:numPr>
                <w:ilvl w:val="0"/>
                <w:numId w:val="24"/>
              </w:numPr>
              <w:autoSpaceDE w:val="0"/>
              <w:autoSpaceDN w:val="0"/>
              <w:adjustRightInd w:val="0"/>
              <w:rPr>
                <w:rFonts w:asciiTheme="majorHAnsi" w:hAnsiTheme="majorHAnsi" w:cstheme="majorHAnsi"/>
                <w:bCs/>
                <w:color w:val="000000"/>
                <w:sz w:val="24"/>
                <w:szCs w:val="24"/>
                <w:lang w:eastAsia="en-GB"/>
              </w:rPr>
            </w:pPr>
            <w:r w:rsidRPr="00C85CE9">
              <w:rPr>
                <w:rFonts w:asciiTheme="majorHAnsi" w:hAnsiTheme="majorHAnsi" w:cstheme="majorHAnsi"/>
                <w:bCs/>
                <w:color w:val="000000"/>
                <w:sz w:val="24"/>
                <w:szCs w:val="24"/>
                <w:lang w:eastAsia="en-GB"/>
              </w:rPr>
              <w:t>Belonging to a group involves promises and rules. At Baptism people are welcomed and initiated into the Christian Church and supported in responding to God’s call</w:t>
            </w:r>
            <w:r w:rsidR="00984F74">
              <w:rPr>
                <w:rFonts w:asciiTheme="majorHAnsi" w:hAnsiTheme="majorHAnsi" w:cstheme="majorHAnsi"/>
                <w:bCs/>
                <w:color w:val="000000"/>
                <w:sz w:val="24"/>
                <w:szCs w:val="24"/>
                <w:lang w:eastAsia="en-GB"/>
              </w:rPr>
              <w:t>.</w:t>
            </w:r>
          </w:p>
          <w:p w14:paraId="5A1C522D" w14:textId="29D748B0" w:rsidR="00C85CE9" w:rsidRPr="007124FE" w:rsidRDefault="00C85CE9" w:rsidP="00C85CE9">
            <w:pPr>
              <w:autoSpaceDE w:val="0"/>
              <w:autoSpaceDN w:val="0"/>
              <w:adjustRightInd w:val="0"/>
              <w:rPr>
                <w:rFonts w:asciiTheme="majorHAnsi" w:hAnsiTheme="majorHAnsi" w:cstheme="majorHAnsi"/>
                <w:b/>
                <w:bCs/>
                <w:color w:val="000000"/>
                <w:sz w:val="24"/>
                <w:szCs w:val="24"/>
                <w:lang w:eastAsia="en-GB"/>
              </w:rPr>
            </w:pPr>
            <w:r w:rsidRPr="007124FE">
              <w:rPr>
                <w:rFonts w:asciiTheme="majorHAnsi" w:hAnsiTheme="majorHAnsi" w:cstheme="majorHAnsi"/>
                <w:b/>
                <w:bCs/>
                <w:color w:val="000000"/>
                <w:sz w:val="24"/>
                <w:szCs w:val="24"/>
                <w:lang w:eastAsia="en-GB"/>
              </w:rPr>
              <w:t>Visitors</w:t>
            </w:r>
          </w:p>
          <w:p w14:paraId="1FCA6B47" w14:textId="77777777" w:rsidR="0007376D" w:rsidRPr="0058676D" w:rsidRDefault="00C85CE9" w:rsidP="00C85CE9">
            <w:pPr>
              <w:pStyle w:val="ListParagraph"/>
              <w:numPr>
                <w:ilvl w:val="0"/>
                <w:numId w:val="24"/>
              </w:numPr>
              <w:jc w:val="both"/>
              <w:rPr>
                <w:rFonts w:asciiTheme="majorHAnsi" w:hAnsiTheme="majorHAnsi" w:cstheme="majorHAnsi"/>
                <w:b/>
                <w:sz w:val="24"/>
                <w:szCs w:val="24"/>
              </w:rPr>
            </w:pPr>
            <w:r w:rsidRPr="00C85CE9">
              <w:rPr>
                <w:rFonts w:asciiTheme="majorHAnsi" w:hAnsiTheme="majorHAnsi" w:cstheme="majorHAnsi"/>
                <w:bCs/>
                <w:color w:val="000000"/>
                <w:sz w:val="24"/>
                <w:szCs w:val="24"/>
                <w:lang w:eastAsia="en-GB"/>
              </w:rPr>
              <w:t>We prepare for the most special visitor of all Jesus during our Advent period. The joyful expectation of Advent, is an encouragement to take steps to recognise the coming of God into the world today, and to believe that in the future this same God will come again in glory</w:t>
            </w:r>
            <w:r w:rsidRPr="00C85CE9">
              <w:rPr>
                <w:rFonts w:asciiTheme="majorHAnsi" w:hAnsiTheme="majorHAnsi" w:cstheme="majorHAnsi"/>
                <w:b/>
                <w:bCs/>
                <w:color w:val="000000"/>
                <w:sz w:val="24"/>
                <w:szCs w:val="24"/>
                <w:lang w:eastAsia="en-GB"/>
              </w:rPr>
              <w:t>.</w:t>
            </w:r>
          </w:p>
          <w:p w14:paraId="3090F562" w14:textId="77777777" w:rsidR="0058676D" w:rsidRDefault="0058676D" w:rsidP="0058676D">
            <w:pPr>
              <w:pStyle w:val="ListParagraph"/>
              <w:jc w:val="both"/>
              <w:rPr>
                <w:rFonts w:asciiTheme="majorHAnsi" w:hAnsiTheme="majorHAnsi" w:cstheme="majorHAnsi"/>
                <w:b/>
                <w:sz w:val="24"/>
                <w:szCs w:val="24"/>
              </w:rPr>
            </w:pPr>
          </w:p>
          <w:p w14:paraId="5EFFFFCE" w14:textId="6AEA10BC" w:rsidR="0058676D" w:rsidRPr="00C85CE9" w:rsidRDefault="0058676D" w:rsidP="0058676D">
            <w:pPr>
              <w:pStyle w:val="ListParagraph"/>
              <w:jc w:val="both"/>
              <w:rPr>
                <w:rFonts w:asciiTheme="majorHAnsi" w:hAnsiTheme="majorHAnsi" w:cstheme="majorHAnsi"/>
                <w:b/>
                <w:sz w:val="24"/>
                <w:szCs w:val="24"/>
              </w:rPr>
            </w:pPr>
          </w:p>
        </w:tc>
        <w:tc>
          <w:tcPr>
            <w:tcW w:w="2417" w:type="dxa"/>
            <w:shd w:val="clear" w:color="auto" w:fill="A0EC98"/>
          </w:tcPr>
          <w:p w14:paraId="7B022F2B" w14:textId="77777777" w:rsidR="00C85CE9" w:rsidRPr="00C85CE9" w:rsidRDefault="00C85CE9" w:rsidP="00C85CE9">
            <w:pPr>
              <w:widowControl w:val="0"/>
              <w:autoSpaceDE w:val="0"/>
              <w:autoSpaceDN w:val="0"/>
              <w:adjustRightInd w:val="0"/>
              <w:jc w:val="center"/>
              <w:rPr>
                <w:rFonts w:asciiTheme="majorHAnsi" w:hAnsiTheme="majorHAnsi" w:cstheme="majorHAnsi"/>
                <w:spacing w:val="-4"/>
                <w:sz w:val="24"/>
                <w:szCs w:val="24"/>
              </w:rPr>
            </w:pPr>
            <w:r w:rsidRPr="00C85CE9">
              <w:rPr>
                <w:rFonts w:asciiTheme="majorHAnsi" w:hAnsiTheme="majorHAnsi" w:cstheme="majorHAnsi"/>
                <w:spacing w:val="-4"/>
                <w:sz w:val="24"/>
                <w:szCs w:val="24"/>
              </w:rPr>
              <w:t>Sacrament</w:t>
            </w:r>
          </w:p>
          <w:p w14:paraId="1DD88653" w14:textId="77777777" w:rsidR="00C85CE9" w:rsidRPr="00C85CE9" w:rsidRDefault="00C85CE9" w:rsidP="00C85CE9">
            <w:pPr>
              <w:widowControl w:val="0"/>
              <w:autoSpaceDE w:val="0"/>
              <w:autoSpaceDN w:val="0"/>
              <w:adjustRightInd w:val="0"/>
              <w:jc w:val="center"/>
              <w:rPr>
                <w:rFonts w:asciiTheme="majorHAnsi" w:hAnsiTheme="majorHAnsi" w:cstheme="majorHAnsi"/>
                <w:spacing w:val="-4"/>
                <w:sz w:val="24"/>
                <w:szCs w:val="24"/>
              </w:rPr>
            </w:pPr>
            <w:r w:rsidRPr="00C85CE9">
              <w:rPr>
                <w:rFonts w:asciiTheme="majorHAnsi" w:hAnsiTheme="majorHAnsi" w:cstheme="majorHAnsi"/>
                <w:spacing w:val="-4"/>
                <w:sz w:val="24"/>
                <w:szCs w:val="24"/>
              </w:rPr>
              <w:t>Commitment</w:t>
            </w:r>
          </w:p>
          <w:p w14:paraId="16A5E1D1" w14:textId="77777777" w:rsidR="00C85CE9" w:rsidRPr="00C85CE9" w:rsidRDefault="00C85CE9" w:rsidP="00C85CE9">
            <w:pPr>
              <w:widowControl w:val="0"/>
              <w:autoSpaceDE w:val="0"/>
              <w:autoSpaceDN w:val="0"/>
              <w:adjustRightInd w:val="0"/>
              <w:jc w:val="center"/>
              <w:rPr>
                <w:rFonts w:asciiTheme="majorHAnsi" w:hAnsiTheme="majorHAnsi" w:cstheme="majorHAnsi"/>
                <w:spacing w:val="-4"/>
                <w:sz w:val="24"/>
                <w:szCs w:val="24"/>
              </w:rPr>
            </w:pPr>
            <w:r w:rsidRPr="00C85CE9">
              <w:rPr>
                <w:rFonts w:asciiTheme="majorHAnsi" w:hAnsiTheme="majorHAnsi" w:cstheme="majorHAnsi"/>
                <w:spacing w:val="-4"/>
                <w:sz w:val="24"/>
                <w:szCs w:val="24"/>
              </w:rPr>
              <w:t>Faith</w:t>
            </w:r>
          </w:p>
          <w:p w14:paraId="74D4C339" w14:textId="77777777" w:rsidR="00C85CE9" w:rsidRPr="00C85CE9" w:rsidRDefault="00C85CE9" w:rsidP="00C85CE9">
            <w:pPr>
              <w:widowControl w:val="0"/>
              <w:autoSpaceDE w:val="0"/>
              <w:autoSpaceDN w:val="0"/>
              <w:adjustRightInd w:val="0"/>
              <w:jc w:val="center"/>
              <w:rPr>
                <w:rFonts w:asciiTheme="majorHAnsi" w:hAnsiTheme="majorHAnsi" w:cstheme="majorHAnsi"/>
                <w:spacing w:val="-4"/>
                <w:sz w:val="24"/>
                <w:szCs w:val="24"/>
              </w:rPr>
            </w:pPr>
            <w:r w:rsidRPr="00C85CE9">
              <w:rPr>
                <w:rFonts w:asciiTheme="majorHAnsi" w:hAnsiTheme="majorHAnsi" w:cstheme="majorHAnsi"/>
                <w:spacing w:val="-4"/>
                <w:sz w:val="24"/>
                <w:szCs w:val="24"/>
              </w:rPr>
              <w:t>Chrism</w:t>
            </w:r>
          </w:p>
          <w:p w14:paraId="215259AB" w14:textId="77777777" w:rsidR="00C85CE9" w:rsidRPr="00C85CE9" w:rsidRDefault="00C85CE9" w:rsidP="00C85CE9">
            <w:pPr>
              <w:widowControl w:val="0"/>
              <w:autoSpaceDE w:val="0"/>
              <w:autoSpaceDN w:val="0"/>
              <w:adjustRightInd w:val="0"/>
              <w:jc w:val="center"/>
              <w:rPr>
                <w:rFonts w:asciiTheme="majorHAnsi" w:hAnsiTheme="majorHAnsi" w:cstheme="majorHAnsi"/>
                <w:spacing w:val="-4"/>
                <w:sz w:val="24"/>
                <w:szCs w:val="24"/>
              </w:rPr>
            </w:pPr>
            <w:r w:rsidRPr="00C85CE9">
              <w:rPr>
                <w:rFonts w:asciiTheme="majorHAnsi" w:hAnsiTheme="majorHAnsi" w:cstheme="majorHAnsi"/>
                <w:spacing w:val="-4"/>
                <w:sz w:val="24"/>
                <w:szCs w:val="24"/>
              </w:rPr>
              <w:t>Anointing</w:t>
            </w:r>
          </w:p>
          <w:p w14:paraId="6F46C79D" w14:textId="77777777" w:rsidR="00C85CE9" w:rsidRPr="00C85CE9" w:rsidRDefault="00C85CE9" w:rsidP="00C85CE9">
            <w:pPr>
              <w:widowControl w:val="0"/>
              <w:autoSpaceDE w:val="0"/>
              <w:autoSpaceDN w:val="0"/>
              <w:adjustRightInd w:val="0"/>
              <w:jc w:val="center"/>
              <w:rPr>
                <w:rFonts w:asciiTheme="majorHAnsi" w:hAnsiTheme="majorHAnsi" w:cstheme="majorHAnsi"/>
                <w:spacing w:val="-4"/>
                <w:sz w:val="24"/>
                <w:szCs w:val="24"/>
              </w:rPr>
            </w:pPr>
            <w:r w:rsidRPr="00C85CE9">
              <w:rPr>
                <w:rFonts w:asciiTheme="majorHAnsi" w:hAnsiTheme="majorHAnsi" w:cstheme="majorHAnsi"/>
                <w:spacing w:val="-4"/>
                <w:sz w:val="24"/>
                <w:szCs w:val="24"/>
              </w:rPr>
              <w:t>Trinity</w:t>
            </w:r>
          </w:p>
          <w:p w14:paraId="0964D1B7" w14:textId="77777777" w:rsidR="00C85CE9" w:rsidRPr="00C85CE9" w:rsidRDefault="00C85CE9" w:rsidP="00C85CE9">
            <w:pPr>
              <w:widowControl w:val="0"/>
              <w:autoSpaceDE w:val="0"/>
              <w:autoSpaceDN w:val="0"/>
              <w:adjustRightInd w:val="0"/>
              <w:jc w:val="center"/>
              <w:rPr>
                <w:rFonts w:asciiTheme="majorHAnsi" w:hAnsiTheme="majorHAnsi" w:cstheme="majorHAnsi"/>
                <w:spacing w:val="-4"/>
                <w:sz w:val="24"/>
                <w:szCs w:val="24"/>
              </w:rPr>
            </w:pPr>
            <w:r w:rsidRPr="00C85CE9">
              <w:rPr>
                <w:rFonts w:asciiTheme="majorHAnsi" w:hAnsiTheme="majorHAnsi" w:cstheme="majorHAnsi"/>
                <w:spacing w:val="-4"/>
                <w:sz w:val="24"/>
                <w:szCs w:val="24"/>
              </w:rPr>
              <w:t>Annunciation</w:t>
            </w:r>
          </w:p>
          <w:p w14:paraId="7BCE20BC" w14:textId="77777777" w:rsidR="00C85CE9" w:rsidRPr="00C85CE9" w:rsidRDefault="00C85CE9" w:rsidP="00C85CE9">
            <w:pPr>
              <w:widowControl w:val="0"/>
              <w:autoSpaceDE w:val="0"/>
              <w:autoSpaceDN w:val="0"/>
              <w:adjustRightInd w:val="0"/>
              <w:jc w:val="center"/>
              <w:rPr>
                <w:rFonts w:asciiTheme="majorHAnsi" w:hAnsiTheme="majorHAnsi" w:cstheme="majorHAnsi"/>
                <w:spacing w:val="-4"/>
                <w:sz w:val="24"/>
                <w:szCs w:val="24"/>
              </w:rPr>
            </w:pPr>
            <w:r w:rsidRPr="00C85CE9">
              <w:rPr>
                <w:rFonts w:asciiTheme="majorHAnsi" w:hAnsiTheme="majorHAnsi" w:cstheme="majorHAnsi"/>
                <w:spacing w:val="-4"/>
                <w:sz w:val="24"/>
                <w:szCs w:val="24"/>
              </w:rPr>
              <w:t>The Visitation</w:t>
            </w:r>
          </w:p>
          <w:p w14:paraId="2DCAC289" w14:textId="77777777" w:rsidR="00C85CE9" w:rsidRPr="00C85CE9" w:rsidRDefault="00C85CE9" w:rsidP="00C85CE9">
            <w:pPr>
              <w:widowControl w:val="0"/>
              <w:autoSpaceDE w:val="0"/>
              <w:autoSpaceDN w:val="0"/>
              <w:adjustRightInd w:val="0"/>
              <w:jc w:val="center"/>
              <w:rPr>
                <w:rFonts w:asciiTheme="majorHAnsi" w:hAnsiTheme="majorHAnsi" w:cstheme="majorHAnsi"/>
                <w:spacing w:val="-4"/>
                <w:sz w:val="24"/>
                <w:szCs w:val="24"/>
              </w:rPr>
            </w:pPr>
            <w:r w:rsidRPr="00C85CE9">
              <w:rPr>
                <w:rFonts w:asciiTheme="majorHAnsi" w:hAnsiTheme="majorHAnsi" w:cstheme="majorHAnsi"/>
                <w:spacing w:val="-4"/>
                <w:sz w:val="24"/>
                <w:szCs w:val="24"/>
              </w:rPr>
              <w:t>Magnificat</w:t>
            </w:r>
          </w:p>
          <w:p w14:paraId="5695CD85" w14:textId="77777777" w:rsidR="00C85CE9" w:rsidRPr="00C85CE9" w:rsidRDefault="00C85CE9" w:rsidP="00C85CE9">
            <w:pPr>
              <w:widowControl w:val="0"/>
              <w:autoSpaceDE w:val="0"/>
              <w:autoSpaceDN w:val="0"/>
              <w:adjustRightInd w:val="0"/>
              <w:jc w:val="center"/>
              <w:rPr>
                <w:rFonts w:asciiTheme="majorHAnsi" w:hAnsiTheme="majorHAnsi" w:cstheme="majorHAnsi"/>
                <w:spacing w:val="-4"/>
                <w:sz w:val="24"/>
                <w:szCs w:val="24"/>
              </w:rPr>
            </w:pPr>
            <w:r w:rsidRPr="00C85CE9">
              <w:rPr>
                <w:rFonts w:asciiTheme="majorHAnsi" w:hAnsiTheme="majorHAnsi" w:cstheme="majorHAnsi"/>
                <w:spacing w:val="-4"/>
                <w:sz w:val="24"/>
                <w:szCs w:val="24"/>
              </w:rPr>
              <w:t>Joyful Mysteries</w:t>
            </w:r>
          </w:p>
          <w:p w14:paraId="1E0576CD" w14:textId="4BFA59A8" w:rsidR="0007376D" w:rsidRPr="008852E5" w:rsidRDefault="00C85CE9" w:rsidP="00C85CE9">
            <w:pPr>
              <w:jc w:val="center"/>
              <w:rPr>
                <w:rFonts w:asciiTheme="majorHAnsi" w:hAnsiTheme="majorHAnsi" w:cstheme="majorHAnsi"/>
                <w:sz w:val="24"/>
                <w:szCs w:val="24"/>
              </w:rPr>
            </w:pPr>
            <w:r w:rsidRPr="00C85CE9">
              <w:rPr>
                <w:rFonts w:asciiTheme="majorHAnsi" w:hAnsiTheme="majorHAnsi" w:cstheme="majorHAnsi"/>
                <w:spacing w:val="-4"/>
                <w:sz w:val="24"/>
                <w:szCs w:val="24"/>
              </w:rPr>
              <w:t>Nativity</w:t>
            </w:r>
          </w:p>
        </w:tc>
      </w:tr>
      <w:tr w:rsidR="00C85CE9" w14:paraId="711ADA16" w14:textId="77777777" w:rsidTr="00030EFC">
        <w:trPr>
          <w:jc w:val="center"/>
        </w:trPr>
        <w:tc>
          <w:tcPr>
            <w:tcW w:w="7792" w:type="dxa"/>
            <w:shd w:val="clear" w:color="auto" w:fill="A5A5A5" w:themeFill="accent3"/>
          </w:tcPr>
          <w:p w14:paraId="2E2D6060" w14:textId="51281EE0" w:rsidR="00C85CE9" w:rsidRPr="008852E5" w:rsidRDefault="00C85CE9" w:rsidP="00C85CE9">
            <w:pPr>
              <w:jc w:val="both"/>
              <w:rPr>
                <w:rFonts w:asciiTheme="majorHAnsi" w:hAnsiTheme="majorHAnsi" w:cstheme="majorHAnsi"/>
                <w:b/>
                <w:sz w:val="24"/>
                <w:szCs w:val="24"/>
              </w:rPr>
            </w:pPr>
            <w:r w:rsidRPr="008852E5">
              <w:rPr>
                <w:rFonts w:asciiTheme="majorHAnsi" w:hAnsiTheme="majorHAnsi" w:cstheme="majorHAnsi"/>
                <w:b/>
                <w:sz w:val="24"/>
                <w:szCs w:val="24"/>
              </w:rPr>
              <w:lastRenderedPageBreak/>
              <w:t xml:space="preserve">Science – </w:t>
            </w:r>
            <w:r>
              <w:rPr>
                <w:rFonts w:asciiTheme="majorHAnsi" w:hAnsiTheme="majorHAnsi" w:cstheme="majorHAnsi"/>
                <w:b/>
                <w:sz w:val="24"/>
                <w:szCs w:val="24"/>
              </w:rPr>
              <w:t>Human needs and the functions of the skeleton</w:t>
            </w:r>
          </w:p>
          <w:p w14:paraId="077FCDF3" w14:textId="77777777" w:rsidR="00C85CE9" w:rsidRPr="00C85CE9" w:rsidRDefault="00C85CE9" w:rsidP="00C85CE9">
            <w:pPr>
              <w:pStyle w:val="ListParagraph"/>
              <w:numPr>
                <w:ilvl w:val="0"/>
                <w:numId w:val="17"/>
              </w:numPr>
              <w:rPr>
                <w:rFonts w:asciiTheme="majorHAnsi" w:hAnsiTheme="majorHAnsi" w:cstheme="majorHAnsi"/>
                <w:sz w:val="24"/>
                <w:szCs w:val="24"/>
                <w:lang w:val="en-US"/>
              </w:rPr>
            </w:pPr>
            <w:r w:rsidRPr="00C85CE9">
              <w:rPr>
                <w:rFonts w:asciiTheme="majorHAnsi" w:hAnsiTheme="majorHAnsi" w:cstheme="majorHAnsi"/>
                <w:sz w:val="24"/>
                <w:szCs w:val="24"/>
                <w:lang w:val="en-US"/>
              </w:rPr>
              <w:t>To know the basic needs of humans and animals-food, water, shelter and oxygen</w:t>
            </w:r>
          </w:p>
          <w:p w14:paraId="4D0C8A64" w14:textId="77777777" w:rsidR="00C85CE9" w:rsidRPr="00C85CE9" w:rsidRDefault="00C85CE9" w:rsidP="00C85CE9">
            <w:pPr>
              <w:pStyle w:val="ListParagraph"/>
              <w:numPr>
                <w:ilvl w:val="0"/>
                <w:numId w:val="17"/>
              </w:numPr>
              <w:rPr>
                <w:rFonts w:asciiTheme="majorHAnsi" w:hAnsiTheme="majorHAnsi" w:cstheme="majorHAnsi"/>
                <w:sz w:val="24"/>
                <w:szCs w:val="24"/>
                <w:lang w:val="en-US"/>
              </w:rPr>
            </w:pPr>
            <w:r w:rsidRPr="00C85CE9">
              <w:rPr>
                <w:rFonts w:asciiTheme="majorHAnsi" w:hAnsiTheme="majorHAnsi" w:cstheme="majorHAnsi"/>
                <w:sz w:val="24"/>
                <w:szCs w:val="24"/>
                <w:lang w:val="en-US"/>
              </w:rPr>
              <w:t>To identify that animals, including humans, need the right types and amount of nutrition, and that they cannot make their own food; they get nutrition from what they eat.</w:t>
            </w:r>
          </w:p>
          <w:p w14:paraId="7525F11F" w14:textId="60FE32EF" w:rsidR="00C85CE9" w:rsidRPr="00C85CE9" w:rsidRDefault="00984F74" w:rsidP="00C85CE9">
            <w:pPr>
              <w:pStyle w:val="ListParagraph"/>
              <w:numPr>
                <w:ilvl w:val="0"/>
                <w:numId w:val="17"/>
              </w:numPr>
              <w:rPr>
                <w:rFonts w:asciiTheme="majorHAnsi" w:hAnsiTheme="majorHAnsi" w:cstheme="majorHAnsi"/>
                <w:sz w:val="24"/>
                <w:szCs w:val="24"/>
                <w:lang w:val="en-US"/>
              </w:rPr>
            </w:pPr>
            <w:r>
              <w:rPr>
                <w:noProof/>
              </w:rPr>
              <w:drawing>
                <wp:anchor distT="0" distB="0" distL="114300" distR="114300" simplePos="0" relativeHeight="251666432" behindDoc="1" locked="0" layoutInCell="1" allowOverlap="1" wp14:anchorId="681D9D57" wp14:editId="46BEEE78">
                  <wp:simplePos x="0" y="0"/>
                  <wp:positionH relativeFrom="column">
                    <wp:posOffset>4192270</wp:posOffset>
                  </wp:positionH>
                  <wp:positionV relativeFrom="paragraph">
                    <wp:posOffset>207010</wp:posOffset>
                  </wp:positionV>
                  <wp:extent cx="648722" cy="1348740"/>
                  <wp:effectExtent l="0" t="0" r="0" b="3810"/>
                  <wp:wrapTight wrapText="bothSides">
                    <wp:wrapPolygon edited="0">
                      <wp:start x="0" y="0"/>
                      <wp:lineTo x="0" y="21356"/>
                      <wp:lineTo x="20944" y="21356"/>
                      <wp:lineTo x="20944" y="0"/>
                      <wp:lineTo x="0" y="0"/>
                    </wp:wrapPolygon>
                  </wp:wrapTight>
                  <wp:docPr id="11" name="Picture 11" descr="Skeleton Clip Art - Skeleton Cartoon Transparent Background,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keleton Clip Art - Skeleton Cartoon Transparent Background, HD Png  Download - kin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48722"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00C85CE9" w:rsidRPr="00C85CE9">
              <w:rPr>
                <w:rFonts w:asciiTheme="majorHAnsi" w:hAnsiTheme="majorHAnsi" w:cstheme="majorHAnsi"/>
                <w:sz w:val="24"/>
                <w:szCs w:val="24"/>
                <w:lang w:val="en-US"/>
              </w:rPr>
              <w:t>To identify that the skeleton protects the internal organs, provides support, and the joints allow movement.</w:t>
            </w:r>
            <w:r w:rsidR="00C24B0D">
              <w:rPr>
                <w:rFonts w:asciiTheme="majorHAnsi" w:hAnsiTheme="majorHAnsi" w:cstheme="majorHAnsi"/>
                <w:lang w:val="en-US"/>
              </w:rPr>
              <w:t xml:space="preserve"> </w:t>
            </w:r>
          </w:p>
          <w:p w14:paraId="4BA02773" w14:textId="436A52FB" w:rsidR="00C85CE9" w:rsidRPr="00C85CE9" w:rsidRDefault="00C85CE9" w:rsidP="00C85CE9">
            <w:pPr>
              <w:pStyle w:val="ListParagraph"/>
              <w:numPr>
                <w:ilvl w:val="0"/>
                <w:numId w:val="17"/>
              </w:numPr>
              <w:rPr>
                <w:rFonts w:asciiTheme="majorHAnsi" w:hAnsiTheme="majorHAnsi" w:cstheme="majorHAnsi"/>
                <w:sz w:val="24"/>
                <w:szCs w:val="24"/>
                <w:lang w:val="en-US"/>
              </w:rPr>
            </w:pPr>
            <w:r w:rsidRPr="00C85CE9">
              <w:rPr>
                <w:rFonts w:asciiTheme="majorHAnsi" w:hAnsiTheme="majorHAnsi" w:cstheme="majorHAnsi"/>
                <w:sz w:val="24"/>
                <w:szCs w:val="24"/>
                <w:lang w:val="en-US"/>
              </w:rPr>
              <w:t xml:space="preserve">To understand that muscles work in pairs to contract and relax which allows the body to move. </w:t>
            </w:r>
          </w:p>
          <w:p w14:paraId="5A1643E9" w14:textId="0B4E1B4F" w:rsidR="00C85CE9" w:rsidRPr="00C85CE9" w:rsidRDefault="00C85CE9" w:rsidP="00C85CE9">
            <w:pPr>
              <w:pStyle w:val="ListParagraph"/>
              <w:numPr>
                <w:ilvl w:val="0"/>
                <w:numId w:val="17"/>
              </w:numPr>
              <w:rPr>
                <w:rFonts w:asciiTheme="majorHAnsi" w:hAnsiTheme="majorHAnsi" w:cstheme="majorHAnsi"/>
                <w:sz w:val="24"/>
                <w:szCs w:val="24"/>
                <w:lang w:val="en-US"/>
              </w:rPr>
            </w:pPr>
            <w:r w:rsidRPr="00C85CE9">
              <w:rPr>
                <w:rFonts w:asciiTheme="majorHAnsi" w:hAnsiTheme="majorHAnsi" w:cstheme="majorHAnsi"/>
                <w:sz w:val="24"/>
                <w:szCs w:val="24"/>
                <w:lang w:val="en-US"/>
              </w:rPr>
              <w:t xml:space="preserve">To know that some animals are vertebrates and have an endoskeleton whilst some are invertebrates and have either an exoskeleton or hydrostatic skeleton. </w:t>
            </w:r>
          </w:p>
          <w:p w14:paraId="257FEBC4" w14:textId="2680AC6D" w:rsidR="00C85CE9" w:rsidRPr="008852E5" w:rsidRDefault="00C85CE9" w:rsidP="00C85CE9">
            <w:pPr>
              <w:pStyle w:val="ListParagraph"/>
              <w:ind w:left="360"/>
              <w:rPr>
                <w:rFonts w:asciiTheme="majorHAnsi" w:hAnsiTheme="majorHAnsi" w:cstheme="majorHAnsi"/>
                <w:sz w:val="24"/>
                <w:szCs w:val="24"/>
                <w:lang w:val="en-US"/>
              </w:rPr>
            </w:pPr>
          </w:p>
        </w:tc>
        <w:tc>
          <w:tcPr>
            <w:tcW w:w="2417" w:type="dxa"/>
            <w:shd w:val="clear" w:color="auto" w:fill="C6BCC8"/>
          </w:tcPr>
          <w:p w14:paraId="0DB06C07" w14:textId="1EAA0A3F" w:rsidR="00C85CE9" w:rsidRPr="00C85CE9" w:rsidRDefault="007124FE" w:rsidP="00C85CE9">
            <w:pPr>
              <w:jc w:val="center"/>
              <w:rPr>
                <w:rFonts w:asciiTheme="majorHAnsi" w:hAnsiTheme="majorHAnsi" w:cstheme="majorHAnsi"/>
                <w:sz w:val="24"/>
                <w:szCs w:val="24"/>
              </w:rPr>
            </w:pPr>
            <w:r>
              <w:rPr>
                <w:rFonts w:asciiTheme="majorHAnsi" w:hAnsiTheme="majorHAnsi" w:cstheme="majorHAnsi"/>
                <w:sz w:val="24"/>
                <w:szCs w:val="24"/>
              </w:rPr>
              <w:t>B</w:t>
            </w:r>
            <w:r w:rsidR="00C85CE9" w:rsidRPr="00C85CE9">
              <w:rPr>
                <w:rFonts w:asciiTheme="majorHAnsi" w:hAnsiTheme="majorHAnsi" w:cstheme="majorHAnsi"/>
                <w:sz w:val="24"/>
                <w:szCs w:val="24"/>
              </w:rPr>
              <w:t>alanced diet</w:t>
            </w:r>
          </w:p>
          <w:p w14:paraId="0ECCC679" w14:textId="5318F924" w:rsidR="00C85CE9" w:rsidRPr="00C85CE9" w:rsidRDefault="007124FE" w:rsidP="00C85CE9">
            <w:pPr>
              <w:jc w:val="center"/>
              <w:rPr>
                <w:rFonts w:asciiTheme="majorHAnsi" w:hAnsiTheme="majorHAnsi" w:cstheme="majorHAnsi"/>
                <w:sz w:val="24"/>
                <w:szCs w:val="24"/>
              </w:rPr>
            </w:pPr>
            <w:r>
              <w:rPr>
                <w:rFonts w:asciiTheme="majorHAnsi" w:hAnsiTheme="majorHAnsi" w:cstheme="majorHAnsi"/>
                <w:sz w:val="24"/>
                <w:szCs w:val="24"/>
              </w:rPr>
              <w:t>S</w:t>
            </w:r>
            <w:r w:rsidR="00C85CE9" w:rsidRPr="00C85CE9">
              <w:rPr>
                <w:rFonts w:asciiTheme="majorHAnsi" w:hAnsiTheme="majorHAnsi" w:cstheme="majorHAnsi"/>
                <w:sz w:val="24"/>
                <w:szCs w:val="24"/>
              </w:rPr>
              <w:t>keleton</w:t>
            </w:r>
          </w:p>
          <w:p w14:paraId="60E6BE56" w14:textId="1ABD1853" w:rsidR="00C85CE9" w:rsidRPr="00C85CE9" w:rsidRDefault="007124FE" w:rsidP="00C85CE9">
            <w:pPr>
              <w:jc w:val="center"/>
              <w:rPr>
                <w:rFonts w:asciiTheme="majorHAnsi" w:hAnsiTheme="majorHAnsi" w:cstheme="majorHAnsi"/>
                <w:sz w:val="24"/>
                <w:szCs w:val="24"/>
              </w:rPr>
            </w:pPr>
            <w:r>
              <w:rPr>
                <w:rFonts w:asciiTheme="majorHAnsi" w:hAnsiTheme="majorHAnsi" w:cstheme="majorHAnsi"/>
                <w:sz w:val="24"/>
                <w:szCs w:val="24"/>
              </w:rPr>
              <w:t>V</w:t>
            </w:r>
            <w:r w:rsidR="00C85CE9" w:rsidRPr="00C85CE9">
              <w:rPr>
                <w:rFonts w:asciiTheme="majorHAnsi" w:hAnsiTheme="majorHAnsi" w:cstheme="majorHAnsi"/>
                <w:sz w:val="24"/>
                <w:szCs w:val="24"/>
              </w:rPr>
              <w:t>ertebrate</w:t>
            </w:r>
          </w:p>
          <w:p w14:paraId="0F20D3CB" w14:textId="2EDF589A" w:rsidR="00C85CE9" w:rsidRPr="00C85CE9" w:rsidRDefault="007124FE" w:rsidP="00C85CE9">
            <w:pPr>
              <w:jc w:val="center"/>
              <w:rPr>
                <w:rFonts w:asciiTheme="majorHAnsi" w:hAnsiTheme="majorHAnsi" w:cstheme="majorHAnsi"/>
                <w:sz w:val="24"/>
                <w:szCs w:val="24"/>
              </w:rPr>
            </w:pPr>
            <w:r>
              <w:rPr>
                <w:rFonts w:asciiTheme="majorHAnsi" w:hAnsiTheme="majorHAnsi" w:cstheme="majorHAnsi"/>
                <w:sz w:val="24"/>
                <w:szCs w:val="24"/>
              </w:rPr>
              <w:t>I</w:t>
            </w:r>
            <w:r w:rsidR="00C85CE9" w:rsidRPr="00C85CE9">
              <w:rPr>
                <w:rFonts w:asciiTheme="majorHAnsi" w:hAnsiTheme="majorHAnsi" w:cstheme="majorHAnsi"/>
                <w:sz w:val="24"/>
                <w:szCs w:val="24"/>
              </w:rPr>
              <w:t>nvertebrate</w:t>
            </w:r>
          </w:p>
          <w:p w14:paraId="7969D175" w14:textId="222DCA8F" w:rsidR="00C85CE9" w:rsidRPr="00C85CE9" w:rsidRDefault="007124FE" w:rsidP="00C85CE9">
            <w:pPr>
              <w:jc w:val="center"/>
              <w:rPr>
                <w:rFonts w:asciiTheme="majorHAnsi" w:hAnsiTheme="majorHAnsi" w:cstheme="majorHAnsi"/>
                <w:sz w:val="24"/>
                <w:szCs w:val="24"/>
              </w:rPr>
            </w:pPr>
            <w:r>
              <w:rPr>
                <w:rFonts w:asciiTheme="majorHAnsi" w:hAnsiTheme="majorHAnsi" w:cstheme="majorHAnsi"/>
                <w:sz w:val="24"/>
                <w:szCs w:val="24"/>
              </w:rPr>
              <w:t>E</w:t>
            </w:r>
            <w:r w:rsidR="00C85CE9" w:rsidRPr="00C85CE9">
              <w:rPr>
                <w:rFonts w:asciiTheme="majorHAnsi" w:hAnsiTheme="majorHAnsi" w:cstheme="majorHAnsi"/>
                <w:sz w:val="24"/>
                <w:szCs w:val="24"/>
              </w:rPr>
              <w:t>ndoskeleton</w:t>
            </w:r>
          </w:p>
          <w:p w14:paraId="6B9576FA" w14:textId="66DCC073" w:rsidR="00C85CE9" w:rsidRPr="00C85CE9" w:rsidRDefault="007124FE" w:rsidP="00C85CE9">
            <w:pPr>
              <w:jc w:val="center"/>
              <w:rPr>
                <w:rFonts w:asciiTheme="majorHAnsi" w:hAnsiTheme="majorHAnsi" w:cstheme="majorHAnsi"/>
                <w:sz w:val="24"/>
                <w:szCs w:val="24"/>
              </w:rPr>
            </w:pPr>
            <w:r>
              <w:rPr>
                <w:rFonts w:asciiTheme="majorHAnsi" w:hAnsiTheme="majorHAnsi" w:cstheme="majorHAnsi"/>
                <w:sz w:val="24"/>
                <w:szCs w:val="24"/>
              </w:rPr>
              <w:t>E</w:t>
            </w:r>
            <w:r w:rsidR="00C85CE9" w:rsidRPr="00C85CE9">
              <w:rPr>
                <w:rFonts w:asciiTheme="majorHAnsi" w:hAnsiTheme="majorHAnsi" w:cstheme="majorHAnsi"/>
                <w:sz w:val="24"/>
                <w:szCs w:val="24"/>
              </w:rPr>
              <w:t>xoskeleton</w:t>
            </w:r>
          </w:p>
          <w:p w14:paraId="6002503A" w14:textId="6CF1B5A6" w:rsidR="00C85CE9" w:rsidRPr="00C85CE9" w:rsidRDefault="007124FE" w:rsidP="00C85CE9">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H</w:t>
            </w:r>
            <w:r w:rsidR="00C85CE9" w:rsidRPr="00C85CE9">
              <w:rPr>
                <w:rFonts w:asciiTheme="majorHAnsi" w:eastAsia="Times New Roman" w:hAnsiTheme="majorHAnsi" w:cstheme="majorHAnsi"/>
                <w:sz w:val="24"/>
                <w:szCs w:val="24"/>
              </w:rPr>
              <w:t>ydrostatic skeleton</w:t>
            </w:r>
          </w:p>
          <w:p w14:paraId="53CCA134" w14:textId="1D209A45" w:rsidR="00C85CE9" w:rsidRPr="00C85CE9" w:rsidRDefault="007124FE" w:rsidP="00C85CE9">
            <w:pPr>
              <w:jc w:val="center"/>
              <w:rPr>
                <w:rFonts w:asciiTheme="majorHAnsi" w:hAnsiTheme="majorHAnsi" w:cstheme="majorHAnsi"/>
                <w:sz w:val="24"/>
                <w:szCs w:val="24"/>
              </w:rPr>
            </w:pPr>
            <w:r>
              <w:rPr>
                <w:rFonts w:asciiTheme="majorHAnsi" w:hAnsiTheme="majorHAnsi" w:cstheme="majorHAnsi"/>
                <w:sz w:val="24"/>
                <w:szCs w:val="24"/>
              </w:rPr>
              <w:t>M</w:t>
            </w:r>
            <w:r w:rsidR="00C85CE9" w:rsidRPr="00C85CE9">
              <w:rPr>
                <w:rFonts w:asciiTheme="majorHAnsi" w:hAnsiTheme="majorHAnsi" w:cstheme="majorHAnsi"/>
                <w:sz w:val="24"/>
                <w:szCs w:val="24"/>
              </w:rPr>
              <w:t>uscles</w:t>
            </w:r>
          </w:p>
          <w:p w14:paraId="6C512373" w14:textId="3854E37B" w:rsidR="00C85CE9" w:rsidRPr="00C85CE9" w:rsidRDefault="007124FE" w:rsidP="00C85CE9">
            <w:pPr>
              <w:jc w:val="center"/>
              <w:rPr>
                <w:rFonts w:asciiTheme="majorHAnsi" w:hAnsiTheme="majorHAnsi" w:cstheme="majorHAnsi"/>
                <w:sz w:val="24"/>
                <w:szCs w:val="24"/>
              </w:rPr>
            </w:pPr>
            <w:r>
              <w:rPr>
                <w:rFonts w:asciiTheme="majorHAnsi" w:hAnsiTheme="majorHAnsi" w:cstheme="majorHAnsi"/>
                <w:sz w:val="24"/>
                <w:szCs w:val="24"/>
              </w:rPr>
              <w:t>C</w:t>
            </w:r>
            <w:r w:rsidR="00C85CE9" w:rsidRPr="00C85CE9">
              <w:rPr>
                <w:rFonts w:asciiTheme="majorHAnsi" w:hAnsiTheme="majorHAnsi" w:cstheme="majorHAnsi"/>
                <w:sz w:val="24"/>
                <w:szCs w:val="24"/>
              </w:rPr>
              <w:t>ontract</w:t>
            </w:r>
          </w:p>
          <w:p w14:paraId="7FC9F1A1" w14:textId="5E9EDB83" w:rsidR="00C85CE9" w:rsidRPr="00C85CE9" w:rsidRDefault="007124FE" w:rsidP="00C85CE9">
            <w:pPr>
              <w:jc w:val="center"/>
              <w:rPr>
                <w:rFonts w:asciiTheme="majorHAnsi" w:hAnsiTheme="majorHAnsi" w:cstheme="majorHAnsi"/>
                <w:sz w:val="24"/>
                <w:szCs w:val="24"/>
              </w:rPr>
            </w:pPr>
            <w:r>
              <w:rPr>
                <w:rFonts w:asciiTheme="majorHAnsi" w:hAnsiTheme="majorHAnsi" w:cstheme="majorHAnsi"/>
                <w:sz w:val="24"/>
                <w:szCs w:val="24"/>
              </w:rPr>
              <w:t>R</w:t>
            </w:r>
            <w:r w:rsidR="00C85CE9" w:rsidRPr="00C85CE9">
              <w:rPr>
                <w:rFonts w:asciiTheme="majorHAnsi" w:hAnsiTheme="majorHAnsi" w:cstheme="majorHAnsi"/>
                <w:sz w:val="24"/>
                <w:szCs w:val="24"/>
              </w:rPr>
              <w:t>elax</w:t>
            </w:r>
          </w:p>
          <w:p w14:paraId="01479B43" w14:textId="426C2EEA" w:rsidR="00C85CE9" w:rsidRPr="00C85CE9" w:rsidRDefault="007124FE" w:rsidP="00C85CE9">
            <w:pPr>
              <w:jc w:val="center"/>
              <w:rPr>
                <w:rFonts w:asciiTheme="majorHAnsi" w:hAnsiTheme="majorHAnsi" w:cstheme="majorHAnsi"/>
                <w:sz w:val="24"/>
                <w:szCs w:val="24"/>
              </w:rPr>
            </w:pPr>
            <w:r>
              <w:rPr>
                <w:rFonts w:asciiTheme="majorHAnsi" w:hAnsiTheme="majorHAnsi" w:cstheme="majorHAnsi"/>
                <w:sz w:val="24"/>
                <w:szCs w:val="24"/>
              </w:rPr>
              <w:t>J</w:t>
            </w:r>
            <w:r w:rsidR="00C85CE9" w:rsidRPr="00C85CE9">
              <w:rPr>
                <w:rFonts w:asciiTheme="majorHAnsi" w:hAnsiTheme="majorHAnsi" w:cstheme="majorHAnsi"/>
                <w:sz w:val="24"/>
                <w:szCs w:val="24"/>
              </w:rPr>
              <w:t>oint</w:t>
            </w:r>
          </w:p>
          <w:p w14:paraId="331C10DD" w14:textId="6E20A30C" w:rsidR="00C85CE9" w:rsidRPr="00C85CE9" w:rsidRDefault="007124FE" w:rsidP="00C85CE9">
            <w:pPr>
              <w:jc w:val="center"/>
              <w:rPr>
                <w:rFonts w:asciiTheme="majorHAnsi" w:hAnsiTheme="majorHAnsi" w:cstheme="majorHAnsi"/>
                <w:sz w:val="24"/>
                <w:szCs w:val="24"/>
              </w:rPr>
            </w:pPr>
            <w:r>
              <w:rPr>
                <w:rFonts w:asciiTheme="majorHAnsi" w:hAnsiTheme="majorHAnsi" w:cstheme="majorHAnsi"/>
                <w:sz w:val="24"/>
                <w:szCs w:val="24"/>
              </w:rPr>
              <w:t>R</w:t>
            </w:r>
            <w:r w:rsidR="00C85CE9" w:rsidRPr="00C85CE9">
              <w:rPr>
                <w:rFonts w:asciiTheme="majorHAnsi" w:hAnsiTheme="majorHAnsi" w:cstheme="majorHAnsi"/>
                <w:sz w:val="24"/>
                <w:szCs w:val="24"/>
              </w:rPr>
              <w:t>ib cage</w:t>
            </w:r>
          </w:p>
          <w:p w14:paraId="56BFB89D" w14:textId="632E7F6C" w:rsidR="00C85CE9" w:rsidRPr="00C85CE9" w:rsidRDefault="007124FE" w:rsidP="00C85CE9">
            <w:pPr>
              <w:jc w:val="center"/>
              <w:rPr>
                <w:rFonts w:asciiTheme="majorHAnsi" w:hAnsiTheme="majorHAnsi" w:cstheme="majorHAnsi"/>
                <w:sz w:val="24"/>
                <w:szCs w:val="24"/>
              </w:rPr>
            </w:pPr>
            <w:r>
              <w:rPr>
                <w:rFonts w:asciiTheme="majorHAnsi" w:hAnsiTheme="majorHAnsi" w:cstheme="majorHAnsi"/>
                <w:sz w:val="24"/>
                <w:szCs w:val="24"/>
              </w:rPr>
              <w:t>Sp</w:t>
            </w:r>
            <w:r w:rsidR="00C85CE9" w:rsidRPr="00C85CE9">
              <w:rPr>
                <w:rFonts w:asciiTheme="majorHAnsi" w:hAnsiTheme="majorHAnsi" w:cstheme="majorHAnsi"/>
                <w:sz w:val="24"/>
                <w:szCs w:val="24"/>
              </w:rPr>
              <w:t>ine</w:t>
            </w:r>
          </w:p>
          <w:p w14:paraId="37847F77" w14:textId="0811640D" w:rsidR="00C85CE9" w:rsidRPr="00C85CE9" w:rsidRDefault="00C85CE9" w:rsidP="00C85CE9">
            <w:pPr>
              <w:jc w:val="center"/>
              <w:rPr>
                <w:rFonts w:cstheme="minorHAnsi"/>
                <w:sz w:val="24"/>
                <w:szCs w:val="24"/>
              </w:rPr>
            </w:pPr>
          </w:p>
        </w:tc>
      </w:tr>
      <w:tr w:rsidR="00C85CE9" w14:paraId="703D1014" w14:textId="77777777" w:rsidTr="007124FE">
        <w:trPr>
          <w:jc w:val="center"/>
        </w:trPr>
        <w:tc>
          <w:tcPr>
            <w:tcW w:w="7792" w:type="dxa"/>
            <w:tcBorders>
              <w:bottom w:val="single" w:sz="4" w:space="0" w:color="auto"/>
            </w:tcBorders>
            <w:shd w:val="clear" w:color="auto" w:fill="FFF2CC" w:themeFill="accent4" w:themeFillTint="33"/>
          </w:tcPr>
          <w:p w14:paraId="719EC1AE" w14:textId="79CF98B9" w:rsidR="00C85CE9" w:rsidRDefault="00C85CE9" w:rsidP="00C85CE9">
            <w:pPr>
              <w:jc w:val="both"/>
              <w:rPr>
                <w:rFonts w:asciiTheme="majorHAnsi" w:hAnsiTheme="majorHAnsi" w:cstheme="majorHAnsi"/>
                <w:b/>
                <w:sz w:val="24"/>
                <w:szCs w:val="24"/>
              </w:rPr>
            </w:pPr>
            <w:r>
              <w:rPr>
                <w:rFonts w:asciiTheme="majorHAnsi" w:hAnsiTheme="majorHAnsi" w:cstheme="majorHAnsi"/>
                <w:b/>
                <w:sz w:val="24"/>
                <w:szCs w:val="24"/>
              </w:rPr>
              <w:t>History</w:t>
            </w:r>
            <w:r w:rsidRPr="008852E5">
              <w:rPr>
                <w:rFonts w:asciiTheme="majorHAnsi" w:hAnsiTheme="majorHAnsi" w:cstheme="majorHAnsi"/>
                <w:b/>
                <w:sz w:val="24"/>
                <w:szCs w:val="24"/>
              </w:rPr>
              <w:t xml:space="preserve"> – </w:t>
            </w:r>
            <w:r>
              <w:rPr>
                <w:rFonts w:asciiTheme="majorHAnsi" w:hAnsiTheme="majorHAnsi" w:cstheme="majorHAnsi"/>
                <w:b/>
                <w:sz w:val="24"/>
                <w:szCs w:val="24"/>
              </w:rPr>
              <w:t>The Stone Age</w:t>
            </w:r>
          </w:p>
          <w:p w14:paraId="3A1E6F45" w14:textId="5AD7A6B6" w:rsidR="00C85CE9" w:rsidRPr="009D6A5A" w:rsidRDefault="00C85CE9" w:rsidP="0020459C">
            <w:pPr>
              <w:pStyle w:val="DefaultText"/>
              <w:numPr>
                <w:ilvl w:val="0"/>
                <w:numId w:val="6"/>
              </w:numPr>
              <w:ind w:left="731" w:hanging="425"/>
              <w:rPr>
                <w:rFonts w:asciiTheme="majorHAnsi" w:hAnsiTheme="majorHAnsi" w:cstheme="majorHAnsi"/>
                <w:lang w:val="en-GB"/>
              </w:rPr>
            </w:pPr>
            <w:r w:rsidRPr="009D6A5A">
              <w:rPr>
                <w:rFonts w:asciiTheme="majorHAnsi" w:hAnsiTheme="majorHAnsi" w:cstheme="majorHAnsi"/>
                <w:lang w:val="en-GB"/>
              </w:rPr>
              <w:t xml:space="preserve">The Stone Age period is </w:t>
            </w:r>
            <w:r>
              <w:rPr>
                <w:rFonts w:asciiTheme="majorHAnsi" w:hAnsiTheme="majorHAnsi" w:cstheme="majorHAnsi"/>
                <w:lang w:val="en-GB"/>
              </w:rPr>
              <w:t>thought</w:t>
            </w:r>
            <w:r w:rsidRPr="009D6A5A">
              <w:rPr>
                <w:rFonts w:asciiTheme="majorHAnsi" w:hAnsiTheme="majorHAnsi" w:cstheme="majorHAnsi"/>
                <w:lang w:val="en-GB"/>
              </w:rPr>
              <w:t xml:space="preserve"> to have started around 3 million years ago when humans started to live in Europe.</w:t>
            </w:r>
          </w:p>
          <w:p w14:paraId="59787990" w14:textId="77777777" w:rsidR="00C85CE9" w:rsidRPr="009D6A5A" w:rsidRDefault="00C85CE9" w:rsidP="0020459C">
            <w:pPr>
              <w:pStyle w:val="DefaultText"/>
              <w:numPr>
                <w:ilvl w:val="0"/>
                <w:numId w:val="6"/>
              </w:numPr>
              <w:rPr>
                <w:rFonts w:asciiTheme="majorHAnsi" w:hAnsiTheme="majorHAnsi" w:cstheme="majorHAnsi"/>
                <w:lang w:val="en-GB"/>
              </w:rPr>
            </w:pPr>
            <w:r w:rsidRPr="009D6A5A">
              <w:rPr>
                <w:rFonts w:asciiTheme="majorHAnsi" w:hAnsiTheme="majorHAnsi" w:cstheme="majorHAnsi"/>
                <w:lang w:val="en-GB"/>
              </w:rPr>
              <w:t>The Stone Age was followed by the Bronze Age period. This is when humans started to use metal.</w:t>
            </w:r>
          </w:p>
          <w:p w14:paraId="775C6DC3" w14:textId="77777777" w:rsidR="00C85CE9" w:rsidRPr="009D6A5A" w:rsidRDefault="00C85CE9" w:rsidP="0020459C">
            <w:pPr>
              <w:pStyle w:val="DefaultText"/>
              <w:numPr>
                <w:ilvl w:val="0"/>
                <w:numId w:val="6"/>
              </w:numPr>
              <w:rPr>
                <w:rFonts w:asciiTheme="majorHAnsi" w:hAnsiTheme="majorHAnsi" w:cstheme="majorHAnsi"/>
                <w:lang w:val="en-GB"/>
              </w:rPr>
            </w:pPr>
            <w:r w:rsidRPr="009D6A5A">
              <w:rPr>
                <w:rFonts w:asciiTheme="majorHAnsi" w:hAnsiTheme="majorHAnsi" w:cstheme="majorHAnsi"/>
                <w:lang w:val="en-GB"/>
              </w:rPr>
              <w:t>The Bronze Age was followed by the Iron Age when tools and weapons became more advanced and were used for farming, hunting and fighting.</w:t>
            </w:r>
          </w:p>
          <w:p w14:paraId="27064683" w14:textId="77777777" w:rsidR="00C85CE9" w:rsidRPr="009D6A5A" w:rsidRDefault="00C85CE9" w:rsidP="0020459C">
            <w:pPr>
              <w:pStyle w:val="DefaultText"/>
              <w:numPr>
                <w:ilvl w:val="0"/>
                <w:numId w:val="6"/>
              </w:numPr>
              <w:rPr>
                <w:rFonts w:asciiTheme="majorHAnsi" w:hAnsiTheme="majorHAnsi" w:cstheme="majorHAnsi"/>
                <w:lang w:val="en-GB"/>
              </w:rPr>
            </w:pPr>
            <w:r w:rsidRPr="009D6A5A">
              <w:rPr>
                <w:rFonts w:asciiTheme="majorHAnsi" w:hAnsiTheme="majorHAnsi" w:cstheme="majorHAnsi"/>
                <w:lang w:val="en-GB"/>
              </w:rPr>
              <w:t>During the Palaeolithic Age (old Stone Age), people gathered food by hunting wild animals and birds, fishing, and collecting fruits and nuts.</w:t>
            </w:r>
          </w:p>
          <w:p w14:paraId="67896E57" w14:textId="77777777" w:rsidR="00C85CE9" w:rsidRDefault="00C85CE9" w:rsidP="0020459C">
            <w:pPr>
              <w:pStyle w:val="DefaultText"/>
              <w:numPr>
                <w:ilvl w:val="0"/>
                <w:numId w:val="6"/>
              </w:numPr>
              <w:rPr>
                <w:rFonts w:asciiTheme="majorHAnsi" w:hAnsiTheme="majorHAnsi" w:cstheme="majorHAnsi"/>
                <w:lang w:val="en-GB"/>
              </w:rPr>
            </w:pPr>
            <w:r w:rsidRPr="009D6A5A">
              <w:rPr>
                <w:rFonts w:asciiTheme="majorHAnsi" w:hAnsiTheme="majorHAnsi" w:cstheme="majorHAnsi"/>
                <w:lang w:val="en-GB"/>
              </w:rPr>
              <w:t>During the Neolithic Age (towards end of the Stone Age), the humans formed settled communities, and domesticated plants and animals for the first time in history.</w:t>
            </w:r>
          </w:p>
          <w:p w14:paraId="7F124C31" w14:textId="18148D9D" w:rsidR="0058676D" w:rsidRPr="009D6A5A" w:rsidRDefault="0058676D" w:rsidP="0058676D">
            <w:pPr>
              <w:pStyle w:val="DefaultText"/>
              <w:ind w:left="360"/>
              <w:rPr>
                <w:rFonts w:asciiTheme="majorHAnsi" w:hAnsiTheme="majorHAnsi" w:cstheme="majorHAnsi"/>
                <w:lang w:val="en-GB"/>
              </w:rPr>
            </w:pPr>
          </w:p>
        </w:tc>
        <w:tc>
          <w:tcPr>
            <w:tcW w:w="2417" w:type="dxa"/>
            <w:shd w:val="clear" w:color="auto" w:fill="FFF2CC" w:themeFill="accent4" w:themeFillTint="33"/>
          </w:tcPr>
          <w:p w14:paraId="29C90B07" w14:textId="3413CE40" w:rsidR="00C85CE9" w:rsidRPr="008A6C37" w:rsidRDefault="00C85CE9" w:rsidP="00C85CE9">
            <w:pPr>
              <w:tabs>
                <w:tab w:val="left" w:pos="1800"/>
              </w:tabs>
              <w:jc w:val="center"/>
              <w:rPr>
                <w:rFonts w:asciiTheme="majorHAnsi" w:hAnsiTheme="majorHAnsi" w:cstheme="majorHAnsi"/>
                <w:sz w:val="24"/>
                <w:szCs w:val="24"/>
              </w:rPr>
            </w:pPr>
            <w:r w:rsidRPr="008A6C37">
              <w:rPr>
                <w:rFonts w:asciiTheme="majorHAnsi" w:hAnsiTheme="majorHAnsi" w:cstheme="majorHAnsi"/>
                <w:sz w:val="24"/>
                <w:szCs w:val="24"/>
              </w:rPr>
              <w:t>Archaeologist</w:t>
            </w:r>
          </w:p>
          <w:p w14:paraId="20B8C40B" w14:textId="77777777" w:rsidR="00C85CE9" w:rsidRPr="008A6C37" w:rsidRDefault="00C85CE9" w:rsidP="00C85CE9">
            <w:pPr>
              <w:tabs>
                <w:tab w:val="left" w:pos="1800"/>
              </w:tabs>
              <w:jc w:val="center"/>
              <w:rPr>
                <w:rFonts w:asciiTheme="majorHAnsi" w:hAnsiTheme="majorHAnsi" w:cstheme="majorHAnsi"/>
                <w:sz w:val="24"/>
                <w:szCs w:val="24"/>
              </w:rPr>
            </w:pPr>
            <w:r w:rsidRPr="008A6C37">
              <w:rPr>
                <w:rFonts w:asciiTheme="majorHAnsi" w:hAnsiTheme="majorHAnsi" w:cstheme="majorHAnsi"/>
                <w:sz w:val="24"/>
                <w:szCs w:val="24"/>
              </w:rPr>
              <w:t>Artefact</w:t>
            </w:r>
          </w:p>
          <w:p w14:paraId="6B458BD2" w14:textId="77777777" w:rsidR="00C85CE9" w:rsidRPr="008A6C37" w:rsidRDefault="00C85CE9" w:rsidP="00C85CE9">
            <w:pPr>
              <w:tabs>
                <w:tab w:val="left" w:pos="1800"/>
              </w:tabs>
              <w:jc w:val="center"/>
              <w:rPr>
                <w:rFonts w:asciiTheme="majorHAnsi" w:hAnsiTheme="majorHAnsi" w:cstheme="majorHAnsi"/>
                <w:sz w:val="24"/>
                <w:szCs w:val="24"/>
              </w:rPr>
            </w:pPr>
            <w:r w:rsidRPr="008A6C37">
              <w:rPr>
                <w:rFonts w:asciiTheme="majorHAnsi" w:hAnsiTheme="majorHAnsi" w:cstheme="majorHAnsi"/>
                <w:sz w:val="24"/>
                <w:szCs w:val="24"/>
              </w:rPr>
              <w:t>Palaeolithic</w:t>
            </w:r>
          </w:p>
          <w:p w14:paraId="6611EF79" w14:textId="77777777" w:rsidR="00C85CE9" w:rsidRPr="008A6C37" w:rsidRDefault="00C85CE9" w:rsidP="00C85CE9">
            <w:pPr>
              <w:tabs>
                <w:tab w:val="left" w:pos="1800"/>
              </w:tabs>
              <w:jc w:val="center"/>
              <w:rPr>
                <w:rFonts w:asciiTheme="majorHAnsi" w:hAnsiTheme="majorHAnsi" w:cstheme="majorHAnsi"/>
                <w:sz w:val="24"/>
                <w:szCs w:val="24"/>
              </w:rPr>
            </w:pPr>
            <w:r w:rsidRPr="008A6C37">
              <w:rPr>
                <w:rFonts w:asciiTheme="majorHAnsi" w:hAnsiTheme="majorHAnsi" w:cstheme="majorHAnsi"/>
                <w:sz w:val="24"/>
                <w:szCs w:val="24"/>
              </w:rPr>
              <w:t>Mesolithic</w:t>
            </w:r>
          </w:p>
          <w:p w14:paraId="433BA281" w14:textId="794238AC" w:rsidR="00C85CE9" w:rsidRPr="008A6C37" w:rsidRDefault="00C85CE9" w:rsidP="00C85CE9">
            <w:pPr>
              <w:tabs>
                <w:tab w:val="left" w:pos="1800"/>
              </w:tabs>
              <w:jc w:val="center"/>
              <w:rPr>
                <w:rFonts w:asciiTheme="majorHAnsi" w:hAnsiTheme="majorHAnsi" w:cstheme="majorHAnsi"/>
                <w:sz w:val="24"/>
                <w:szCs w:val="24"/>
              </w:rPr>
            </w:pPr>
            <w:r w:rsidRPr="008A6C37">
              <w:rPr>
                <w:rFonts w:asciiTheme="majorHAnsi" w:hAnsiTheme="majorHAnsi" w:cstheme="majorHAnsi"/>
                <w:sz w:val="24"/>
                <w:szCs w:val="24"/>
              </w:rPr>
              <w:t>Neolithic</w:t>
            </w:r>
          </w:p>
          <w:p w14:paraId="61D5FB5D" w14:textId="77777777" w:rsidR="00C85CE9" w:rsidRPr="008A6C37" w:rsidRDefault="00C85CE9" w:rsidP="00C85CE9">
            <w:pPr>
              <w:tabs>
                <w:tab w:val="left" w:pos="1800"/>
              </w:tabs>
              <w:jc w:val="center"/>
              <w:rPr>
                <w:rFonts w:asciiTheme="majorHAnsi" w:hAnsiTheme="majorHAnsi" w:cstheme="majorHAnsi"/>
                <w:sz w:val="24"/>
                <w:szCs w:val="24"/>
              </w:rPr>
            </w:pPr>
            <w:r w:rsidRPr="008A6C37">
              <w:rPr>
                <w:rFonts w:asciiTheme="majorHAnsi" w:hAnsiTheme="majorHAnsi" w:cstheme="majorHAnsi"/>
                <w:sz w:val="24"/>
                <w:szCs w:val="24"/>
              </w:rPr>
              <w:t>B.C</w:t>
            </w:r>
          </w:p>
          <w:p w14:paraId="69190A15" w14:textId="77777777" w:rsidR="00C85CE9" w:rsidRPr="008A6C37" w:rsidRDefault="00C85CE9" w:rsidP="00C85CE9">
            <w:pPr>
              <w:tabs>
                <w:tab w:val="left" w:pos="1800"/>
              </w:tabs>
              <w:jc w:val="center"/>
              <w:rPr>
                <w:rFonts w:asciiTheme="majorHAnsi" w:hAnsiTheme="majorHAnsi" w:cstheme="majorHAnsi"/>
                <w:sz w:val="24"/>
                <w:szCs w:val="24"/>
              </w:rPr>
            </w:pPr>
            <w:r w:rsidRPr="008A6C37">
              <w:rPr>
                <w:rFonts w:asciiTheme="majorHAnsi" w:hAnsiTheme="majorHAnsi" w:cstheme="majorHAnsi"/>
                <w:sz w:val="24"/>
                <w:szCs w:val="24"/>
              </w:rPr>
              <w:t>Hunter-gathers</w:t>
            </w:r>
          </w:p>
          <w:p w14:paraId="00A4A5AB" w14:textId="77777777" w:rsidR="00C85CE9" w:rsidRPr="008A6C37" w:rsidRDefault="00C85CE9" w:rsidP="00C85CE9">
            <w:pPr>
              <w:tabs>
                <w:tab w:val="left" w:pos="1800"/>
              </w:tabs>
              <w:jc w:val="center"/>
              <w:rPr>
                <w:rFonts w:asciiTheme="majorHAnsi" w:hAnsiTheme="majorHAnsi" w:cstheme="majorHAnsi"/>
                <w:sz w:val="24"/>
                <w:szCs w:val="24"/>
              </w:rPr>
            </w:pPr>
            <w:r w:rsidRPr="008A6C37">
              <w:rPr>
                <w:rFonts w:asciiTheme="majorHAnsi" w:hAnsiTheme="majorHAnsi" w:cstheme="majorHAnsi"/>
                <w:sz w:val="24"/>
                <w:szCs w:val="24"/>
              </w:rPr>
              <w:t>extinct</w:t>
            </w:r>
          </w:p>
          <w:p w14:paraId="47744306" w14:textId="77777777" w:rsidR="00C85CE9" w:rsidRPr="008A6C37" w:rsidRDefault="00C85CE9" w:rsidP="00C85CE9">
            <w:pPr>
              <w:tabs>
                <w:tab w:val="left" w:pos="1800"/>
              </w:tabs>
              <w:jc w:val="center"/>
              <w:rPr>
                <w:rFonts w:asciiTheme="majorHAnsi" w:hAnsiTheme="majorHAnsi" w:cstheme="majorHAnsi"/>
                <w:sz w:val="24"/>
                <w:szCs w:val="24"/>
              </w:rPr>
            </w:pPr>
            <w:r w:rsidRPr="008A6C37">
              <w:rPr>
                <w:rFonts w:asciiTheme="majorHAnsi" w:hAnsiTheme="majorHAnsi" w:cstheme="majorHAnsi"/>
                <w:sz w:val="24"/>
                <w:szCs w:val="24"/>
              </w:rPr>
              <w:t>Shelter</w:t>
            </w:r>
          </w:p>
          <w:p w14:paraId="523C15F8" w14:textId="77777777" w:rsidR="00C85CE9" w:rsidRPr="008A6C37" w:rsidRDefault="00C85CE9" w:rsidP="00C85CE9">
            <w:pPr>
              <w:tabs>
                <w:tab w:val="left" w:pos="1800"/>
              </w:tabs>
              <w:jc w:val="center"/>
              <w:rPr>
                <w:rFonts w:asciiTheme="majorHAnsi" w:hAnsiTheme="majorHAnsi" w:cstheme="majorHAnsi"/>
                <w:sz w:val="24"/>
                <w:szCs w:val="24"/>
              </w:rPr>
            </w:pPr>
            <w:r w:rsidRPr="008A6C37">
              <w:rPr>
                <w:rFonts w:asciiTheme="majorHAnsi" w:hAnsiTheme="majorHAnsi" w:cstheme="majorHAnsi"/>
                <w:sz w:val="24"/>
                <w:szCs w:val="24"/>
              </w:rPr>
              <w:t>Settlement</w:t>
            </w:r>
          </w:p>
          <w:p w14:paraId="7C01E863" w14:textId="039A528C" w:rsidR="00C85CE9" w:rsidRPr="008168B8" w:rsidRDefault="00C85CE9" w:rsidP="00C85CE9">
            <w:pPr>
              <w:tabs>
                <w:tab w:val="left" w:pos="1800"/>
              </w:tabs>
              <w:jc w:val="center"/>
            </w:pPr>
            <w:r w:rsidRPr="008A6C37">
              <w:rPr>
                <w:rFonts w:asciiTheme="majorHAnsi" w:hAnsiTheme="majorHAnsi" w:cstheme="majorHAnsi"/>
                <w:sz w:val="24"/>
                <w:szCs w:val="24"/>
              </w:rPr>
              <w:t>Hillfort</w:t>
            </w:r>
          </w:p>
        </w:tc>
      </w:tr>
      <w:tr w:rsidR="00C85CE9" w14:paraId="2D051019" w14:textId="02E6ECAA" w:rsidTr="00C24B0D">
        <w:trPr>
          <w:trHeight w:val="2830"/>
          <w:jc w:val="center"/>
        </w:trPr>
        <w:tc>
          <w:tcPr>
            <w:tcW w:w="7792" w:type="dxa"/>
            <w:tcBorders>
              <w:bottom w:val="single" w:sz="4" w:space="0" w:color="auto"/>
            </w:tcBorders>
            <w:shd w:val="clear" w:color="auto" w:fill="FFFF00"/>
          </w:tcPr>
          <w:p w14:paraId="5AED9A4D" w14:textId="40E24C71" w:rsidR="00C85CE9" w:rsidRDefault="00C24B0D" w:rsidP="00C85CE9">
            <w:pPr>
              <w:jc w:val="both"/>
              <w:rPr>
                <w:rFonts w:asciiTheme="majorHAnsi" w:hAnsiTheme="majorHAnsi" w:cstheme="majorHAnsi"/>
                <w:b/>
                <w:sz w:val="24"/>
                <w:szCs w:val="24"/>
              </w:rPr>
            </w:pPr>
            <w:r>
              <w:rPr>
                <w:noProof/>
              </w:rPr>
              <w:drawing>
                <wp:anchor distT="0" distB="0" distL="114300" distR="114300" simplePos="0" relativeHeight="251664384" behindDoc="1" locked="0" layoutInCell="1" allowOverlap="1" wp14:anchorId="05E62B26" wp14:editId="79AB1A05">
                  <wp:simplePos x="0" y="0"/>
                  <wp:positionH relativeFrom="column">
                    <wp:posOffset>3793490</wp:posOffset>
                  </wp:positionH>
                  <wp:positionV relativeFrom="paragraph">
                    <wp:posOffset>30480</wp:posOffset>
                  </wp:positionV>
                  <wp:extent cx="1043940" cy="696595"/>
                  <wp:effectExtent l="0" t="0" r="0" b="0"/>
                  <wp:wrapTight wrapText="bothSides">
                    <wp:wrapPolygon edited="0">
                      <wp:start x="4730" y="1181"/>
                      <wp:lineTo x="3153" y="16540"/>
                      <wp:lineTo x="4336" y="18902"/>
                      <wp:lineTo x="7095" y="20084"/>
                      <wp:lineTo x="18526" y="20084"/>
                      <wp:lineTo x="18920" y="7679"/>
                      <wp:lineTo x="16161" y="4726"/>
                      <wp:lineTo x="6701" y="1181"/>
                      <wp:lineTo x="4730" y="1181"/>
                    </wp:wrapPolygon>
                  </wp:wrapTight>
                  <wp:docPr id="4" name="Picture 4" descr="Download Netball Clipart HQ PNG Image | FreePN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Netball Clipart HQ PNG Image | FreePNGIm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940"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CE9" w:rsidRPr="008852E5">
              <w:rPr>
                <w:rFonts w:asciiTheme="majorHAnsi" w:hAnsiTheme="majorHAnsi" w:cstheme="majorHAnsi"/>
                <w:b/>
                <w:sz w:val="24"/>
                <w:szCs w:val="24"/>
              </w:rPr>
              <w:t xml:space="preserve">PE </w:t>
            </w:r>
          </w:p>
          <w:p w14:paraId="4C1FD3FC" w14:textId="0E4D271D" w:rsidR="00B802CF" w:rsidRDefault="00B802CF" w:rsidP="00C85CE9">
            <w:pPr>
              <w:jc w:val="both"/>
              <w:rPr>
                <w:rFonts w:asciiTheme="majorHAnsi" w:hAnsiTheme="majorHAnsi" w:cstheme="majorHAnsi"/>
                <w:b/>
                <w:sz w:val="24"/>
                <w:szCs w:val="24"/>
              </w:rPr>
            </w:pPr>
            <w:r>
              <w:rPr>
                <w:rFonts w:asciiTheme="majorHAnsi" w:hAnsiTheme="majorHAnsi" w:cstheme="majorHAnsi"/>
                <w:b/>
                <w:sz w:val="24"/>
                <w:szCs w:val="24"/>
              </w:rPr>
              <w:t>Netball</w:t>
            </w:r>
          </w:p>
          <w:p w14:paraId="3687B514" w14:textId="106C9105" w:rsidR="006E430B" w:rsidRPr="0020459C" w:rsidRDefault="006E430B" w:rsidP="0020459C">
            <w:pPr>
              <w:pStyle w:val="ListParagraph"/>
              <w:numPr>
                <w:ilvl w:val="0"/>
                <w:numId w:val="35"/>
              </w:numPr>
              <w:rPr>
                <w:rFonts w:asciiTheme="majorHAnsi" w:hAnsiTheme="majorHAnsi" w:cstheme="majorHAnsi"/>
                <w:sz w:val="24"/>
                <w:szCs w:val="24"/>
              </w:rPr>
            </w:pPr>
            <w:r w:rsidRPr="0020459C">
              <w:rPr>
                <w:rFonts w:asciiTheme="majorHAnsi" w:hAnsiTheme="majorHAnsi" w:cstheme="majorHAnsi"/>
                <w:sz w:val="24"/>
                <w:szCs w:val="24"/>
              </w:rPr>
              <w:t>A focus on footwork: The first foot to touch the ground when a player receives the ball is known as the landing foot which must remain on the ground. The other foot may be moved in any direction, pivoting on the landing foot.</w:t>
            </w:r>
            <w:r w:rsidR="00C24B0D" w:rsidRPr="0020459C">
              <w:rPr>
                <w:rFonts w:asciiTheme="majorHAnsi" w:hAnsiTheme="majorHAnsi" w:cstheme="majorHAnsi"/>
                <w:sz w:val="24"/>
                <w:szCs w:val="24"/>
              </w:rPr>
              <w:t xml:space="preserve"> </w:t>
            </w:r>
          </w:p>
          <w:p w14:paraId="55BB775D" w14:textId="10D93D80" w:rsidR="00B802CF" w:rsidRDefault="00B802CF" w:rsidP="00C85CE9">
            <w:pPr>
              <w:jc w:val="both"/>
              <w:rPr>
                <w:rFonts w:asciiTheme="majorHAnsi" w:hAnsiTheme="majorHAnsi" w:cstheme="majorHAnsi"/>
                <w:b/>
                <w:sz w:val="24"/>
                <w:szCs w:val="24"/>
              </w:rPr>
            </w:pPr>
            <w:r>
              <w:rPr>
                <w:rFonts w:asciiTheme="majorHAnsi" w:hAnsiTheme="majorHAnsi" w:cstheme="majorHAnsi"/>
                <w:b/>
                <w:sz w:val="24"/>
                <w:szCs w:val="24"/>
              </w:rPr>
              <w:t>Fundamentals</w:t>
            </w:r>
          </w:p>
          <w:p w14:paraId="68415274" w14:textId="199B2968" w:rsidR="00C85CE9" w:rsidRPr="00C24B0D" w:rsidRDefault="006E430B" w:rsidP="004F4D01">
            <w:pPr>
              <w:pStyle w:val="ListParagraph"/>
              <w:numPr>
                <w:ilvl w:val="0"/>
                <w:numId w:val="31"/>
              </w:numPr>
              <w:jc w:val="both"/>
              <w:rPr>
                <w:rFonts w:asciiTheme="majorHAnsi" w:hAnsiTheme="majorHAnsi" w:cstheme="majorHAnsi"/>
                <w:sz w:val="24"/>
                <w:szCs w:val="24"/>
              </w:rPr>
            </w:pPr>
            <w:r w:rsidRPr="00C24B0D">
              <w:rPr>
                <w:rFonts w:asciiTheme="majorHAnsi" w:hAnsiTheme="majorHAnsi" w:cstheme="majorHAnsi"/>
                <w:sz w:val="24"/>
                <w:szCs w:val="24"/>
              </w:rPr>
              <w:t>A range of activities that help develop gross mo</w:t>
            </w:r>
            <w:r w:rsidR="0020459C">
              <w:rPr>
                <w:rFonts w:asciiTheme="majorHAnsi" w:hAnsiTheme="majorHAnsi" w:cstheme="majorHAnsi"/>
                <w:sz w:val="24"/>
                <w:szCs w:val="24"/>
              </w:rPr>
              <w:t>t</w:t>
            </w:r>
            <w:r w:rsidRPr="00C24B0D">
              <w:rPr>
                <w:rFonts w:asciiTheme="majorHAnsi" w:hAnsiTheme="majorHAnsi" w:cstheme="majorHAnsi"/>
                <w:sz w:val="24"/>
                <w:szCs w:val="24"/>
              </w:rPr>
              <w:t>or skills. Such as:</w:t>
            </w:r>
            <w:r w:rsidR="00C24B0D" w:rsidRPr="00C24B0D">
              <w:rPr>
                <w:rFonts w:asciiTheme="majorHAnsi" w:hAnsiTheme="majorHAnsi" w:cstheme="majorHAnsi"/>
                <w:sz w:val="24"/>
                <w:szCs w:val="24"/>
              </w:rPr>
              <w:t xml:space="preserve"> </w:t>
            </w:r>
            <w:r w:rsidRPr="00C24B0D">
              <w:rPr>
                <w:rFonts w:asciiTheme="majorHAnsi" w:hAnsiTheme="majorHAnsi" w:cstheme="majorHAnsi"/>
                <w:sz w:val="24"/>
                <w:szCs w:val="24"/>
              </w:rPr>
              <w:t>balancing,</w:t>
            </w:r>
            <w:r w:rsidR="00C24B0D" w:rsidRPr="00C24B0D">
              <w:rPr>
                <w:rFonts w:asciiTheme="majorHAnsi" w:hAnsiTheme="majorHAnsi" w:cstheme="majorHAnsi"/>
                <w:sz w:val="24"/>
                <w:szCs w:val="24"/>
              </w:rPr>
              <w:t xml:space="preserve"> sprinting</w:t>
            </w:r>
            <w:r w:rsidRPr="00C24B0D">
              <w:rPr>
                <w:rFonts w:asciiTheme="majorHAnsi" w:hAnsiTheme="majorHAnsi" w:cstheme="majorHAnsi"/>
                <w:sz w:val="24"/>
                <w:szCs w:val="24"/>
              </w:rPr>
              <w:t>,</w:t>
            </w:r>
            <w:r w:rsidR="00C24B0D" w:rsidRPr="00C24B0D">
              <w:rPr>
                <w:rFonts w:asciiTheme="majorHAnsi" w:hAnsiTheme="majorHAnsi" w:cstheme="majorHAnsi"/>
                <w:sz w:val="24"/>
                <w:szCs w:val="24"/>
              </w:rPr>
              <w:t xml:space="preserve"> </w:t>
            </w:r>
            <w:r w:rsidRPr="00C24B0D">
              <w:rPr>
                <w:rFonts w:asciiTheme="majorHAnsi" w:hAnsiTheme="majorHAnsi" w:cstheme="majorHAnsi"/>
                <w:sz w:val="24"/>
                <w:szCs w:val="24"/>
              </w:rPr>
              <w:t>dodging and jumping.</w:t>
            </w:r>
          </w:p>
        </w:tc>
        <w:tc>
          <w:tcPr>
            <w:tcW w:w="2417" w:type="dxa"/>
            <w:shd w:val="clear" w:color="auto" w:fill="FFFF00"/>
          </w:tcPr>
          <w:p w14:paraId="074F18C5" w14:textId="77777777" w:rsidR="00C85CE9" w:rsidRPr="00C24B0D" w:rsidRDefault="004F4D01" w:rsidP="00C85CE9">
            <w:pPr>
              <w:jc w:val="center"/>
              <w:rPr>
                <w:rFonts w:asciiTheme="majorHAnsi" w:hAnsiTheme="majorHAnsi" w:cstheme="majorHAnsi"/>
                <w:sz w:val="24"/>
                <w:szCs w:val="24"/>
              </w:rPr>
            </w:pPr>
            <w:r w:rsidRPr="00C24B0D">
              <w:rPr>
                <w:rFonts w:asciiTheme="majorHAnsi" w:hAnsiTheme="majorHAnsi" w:cstheme="majorHAnsi"/>
                <w:sz w:val="24"/>
                <w:szCs w:val="24"/>
              </w:rPr>
              <w:t>Footwork</w:t>
            </w:r>
          </w:p>
          <w:p w14:paraId="711C6747" w14:textId="157B5C93" w:rsidR="004F4D01" w:rsidRPr="00C24B0D" w:rsidRDefault="004F4D01" w:rsidP="00C85CE9">
            <w:pPr>
              <w:jc w:val="center"/>
              <w:rPr>
                <w:rFonts w:asciiTheme="majorHAnsi" w:hAnsiTheme="majorHAnsi" w:cstheme="majorHAnsi"/>
                <w:sz w:val="24"/>
                <w:szCs w:val="24"/>
              </w:rPr>
            </w:pPr>
            <w:r w:rsidRPr="00C24B0D">
              <w:rPr>
                <w:rFonts w:asciiTheme="majorHAnsi" w:hAnsiTheme="majorHAnsi" w:cstheme="majorHAnsi"/>
                <w:sz w:val="24"/>
                <w:szCs w:val="24"/>
              </w:rPr>
              <w:t>Pivot</w:t>
            </w:r>
          </w:p>
          <w:p w14:paraId="4437F773" w14:textId="77777777" w:rsidR="004F4D01" w:rsidRPr="00C24B0D" w:rsidRDefault="004F4D01" w:rsidP="00C85CE9">
            <w:pPr>
              <w:jc w:val="center"/>
              <w:rPr>
                <w:rFonts w:asciiTheme="majorHAnsi" w:hAnsiTheme="majorHAnsi" w:cstheme="majorHAnsi"/>
                <w:sz w:val="24"/>
                <w:szCs w:val="24"/>
              </w:rPr>
            </w:pPr>
            <w:r w:rsidRPr="00C24B0D">
              <w:rPr>
                <w:rFonts w:asciiTheme="majorHAnsi" w:hAnsiTheme="majorHAnsi" w:cstheme="majorHAnsi"/>
                <w:sz w:val="24"/>
                <w:szCs w:val="24"/>
              </w:rPr>
              <w:t>Contact</w:t>
            </w:r>
          </w:p>
          <w:p w14:paraId="422E78FE" w14:textId="5A7773B7" w:rsidR="006E430B" w:rsidRDefault="006E430B" w:rsidP="00C85CE9">
            <w:pPr>
              <w:jc w:val="center"/>
              <w:rPr>
                <w:rFonts w:asciiTheme="majorHAnsi" w:hAnsiTheme="majorHAnsi" w:cstheme="majorHAnsi"/>
                <w:sz w:val="24"/>
                <w:szCs w:val="24"/>
              </w:rPr>
            </w:pPr>
            <w:r w:rsidRPr="00C24B0D">
              <w:rPr>
                <w:rFonts w:asciiTheme="majorHAnsi" w:hAnsiTheme="majorHAnsi" w:cstheme="majorHAnsi"/>
                <w:sz w:val="24"/>
                <w:szCs w:val="24"/>
              </w:rPr>
              <w:t>Intercept</w:t>
            </w:r>
          </w:p>
          <w:p w14:paraId="72DC2358" w14:textId="18FB7BC6" w:rsidR="00C24B0D" w:rsidRDefault="00C24B0D" w:rsidP="00C85CE9">
            <w:pPr>
              <w:jc w:val="center"/>
              <w:rPr>
                <w:rFonts w:asciiTheme="majorHAnsi" w:hAnsiTheme="majorHAnsi" w:cstheme="majorHAnsi"/>
                <w:sz w:val="24"/>
                <w:szCs w:val="24"/>
              </w:rPr>
            </w:pPr>
            <w:r>
              <w:rPr>
                <w:rFonts w:asciiTheme="majorHAnsi" w:hAnsiTheme="majorHAnsi" w:cstheme="majorHAnsi"/>
                <w:sz w:val="24"/>
                <w:szCs w:val="24"/>
              </w:rPr>
              <w:t>Momentum</w:t>
            </w:r>
          </w:p>
          <w:p w14:paraId="03710EFC" w14:textId="4966B6C0" w:rsidR="00C24B0D" w:rsidRDefault="00C24B0D" w:rsidP="00C85CE9">
            <w:pPr>
              <w:jc w:val="center"/>
              <w:rPr>
                <w:rFonts w:asciiTheme="majorHAnsi" w:hAnsiTheme="majorHAnsi" w:cstheme="majorHAnsi"/>
                <w:sz w:val="24"/>
                <w:szCs w:val="24"/>
              </w:rPr>
            </w:pPr>
            <w:r>
              <w:rPr>
                <w:rFonts w:asciiTheme="majorHAnsi" w:hAnsiTheme="majorHAnsi" w:cstheme="majorHAnsi"/>
                <w:sz w:val="24"/>
                <w:szCs w:val="24"/>
              </w:rPr>
              <w:t>Stability</w:t>
            </w:r>
          </w:p>
          <w:p w14:paraId="047DB9EC" w14:textId="641C18F4" w:rsidR="00C24B0D" w:rsidRPr="00C24B0D" w:rsidRDefault="00C24B0D" w:rsidP="00C85CE9">
            <w:pPr>
              <w:jc w:val="center"/>
              <w:rPr>
                <w:rFonts w:asciiTheme="majorHAnsi" w:hAnsiTheme="majorHAnsi" w:cstheme="majorHAnsi"/>
                <w:sz w:val="24"/>
                <w:szCs w:val="24"/>
              </w:rPr>
            </w:pPr>
            <w:r>
              <w:rPr>
                <w:rFonts w:asciiTheme="majorHAnsi" w:hAnsiTheme="majorHAnsi" w:cstheme="majorHAnsi"/>
                <w:sz w:val="24"/>
                <w:szCs w:val="24"/>
              </w:rPr>
              <w:t xml:space="preserve">Rhythm </w:t>
            </w:r>
          </w:p>
          <w:p w14:paraId="7011D932" w14:textId="3C0C6293" w:rsidR="006E430B" w:rsidRPr="008852E5" w:rsidRDefault="006E430B" w:rsidP="00C85CE9">
            <w:pPr>
              <w:jc w:val="center"/>
              <w:rPr>
                <w:rFonts w:asciiTheme="majorHAnsi" w:hAnsiTheme="majorHAnsi" w:cstheme="majorHAnsi"/>
                <w:b/>
                <w:sz w:val="24"/>
                <w:szCs w:val="24"/>
              </w:rPr>
            </w:pPr>
          </w:p>
        </w:tc>
      </w:tr>
      <w:tr w:rsidR="00C85CE9" w14:paraId="6897652F" w14:textId="52DBF69F" w:rsidTr="007124FE">
        <w:trPr>
          <w:trHeight w:val="1879"/>
          <w:jc w:val="center"/>
        </w:trPr>
        <w:tc>
          <w:tcPr>
            <w:tcW w:w="7792" w:type="dxa"/>
            <w:tcBorders>
              <w:top w:val="single" w:sz="4" w:space="0" w:color="auto"/>
            </w:tcBorders>
            <w:shd w:val="clear" w:color="auto" w:fill="81D8DF"/>
          </w:tcPr>
          <w:p w14:paraId="53B428A1" w14:textId="654B9728" w:rsidR="007124FE" w:rsidRDefault="00C85CE9" w:rsidP="007124FE">
            <w:pPr>
              <w:jc w:val="both"/>
              <w:rPr>
                <w:rFonts w:asciiTheme="majorHAnsi" w:hAnsiTheme="majorHAnsi" w:cstheme="majorHAnsi"/>
                <w:b/>
                <w:sz w:val="24"/>
                <w:szCs w:val="24"/>
              </w:rPr>
            </w:pPr>
            <w:r w:rsidRPr="008852E5">
              <w:rPr>
                <w:rFonts w:asciiTheme="majorHAnsi" w:hAnsiTheme="majorHAnsi" w:cstheme="majorHAnsi"/>
                <w:b/>
                <w:sz w:val="24"/>
                <w:szCs w:val="24"/>
              </w:rPr>
              <w:t xml:space="preserve">Design and Technology – </w:t>
            </w:r>
            <w:r w:rsidR="007124FE">
              <w:rPr>
                <w:rFonts w:asciiTheme="majorHAnsi" w:hAnsiTheme="majorHAnsi" w:cstheme="majorHAnsi"/>
                <w:b/>
                <w:sz w:val="24"/>
                <w:szCs w:val="24"/>
              </w:rPr>
              <w:t xml:space="preserve">Textiles </w:t>
            </w:r>
            <w:r w:rsidR="0020459C">
              <w:rPr>
                <w:rFonts w:asciiTheme="majorHAnsi" w:hAnsiTheme="majorHAnsi" w:cstheme="majorHAnsi"/>
                <w:b/>
                <w:sz w:val="24"/>
                <w:szCs w:val="24"/>
              </w:rPr>
              <w:t>m</w:t>
            </w:r>
            <w:r w:rsidR="007124FE">
              <w:rPr>
                <w:rFonts w:asciiTheme="majorHAnsi" w:hAnsiTheme="majorHAnsi" w:cstheme="majorHAnsi"/>
                <w:b/>
                <w:sz w:val="24"/>
                <w:szCs w:val="24"/>
              </w:rPr>
              <w:t>ake a stone age tunic</w:t>
            </w:r>
          </w:p>
          <w:p w14:paraId="15D538BA" w14:textId="1B493CB2" w:rsidR="007124FE" w:rsidRPr="007124FE" w:rsidRDefault="007124FE" w:rsidP="007124FE">
            <w:pPr>
              <w:pStyle w:val="ListParagraph"/>
              <w:numPr>
                <w:ilvl w:val="0"/>
                <w:numId w:val="30"/>
              </w:numPr>
              <w:jc w:val="both"/>
              <w:rPr>
                <w:rFonts w:asciiTheme="majorHAnsi" w:hAnsiTheme="majorHAnsi" w:cstheme="majorHAnsi"/>
                <w:sz w:val="24"/>
                <w:szCs w:val="24"/>
              </w:rPr>
            </w:pPr>
            <w:r w:rsidRPr="007124FE">
              <w:rPr>
                <w:rFonts w:asciiTheme="majorHAnsi" w:hAnsiTheme="majorHAnsi" w:cstheme="majorHAnsi"/>
                <w:sz w:val="24"/>
                <w:szCs w:val="24"/>
              </w:rPr>
              <w:t>Understand how simple 3-D textile products are made, using a template to create two identical shapes.</w:t>
            </w:r>
          </w:p>
          <w:p w14:paraId="4B69E4A6" w14:textId="079C96D0" w:rsidR="007124FE" w:rsidRPr="007124FE" w:rsidRDefault="007124FE" w:rsidP="007124FE">
            <w:pPr>
              <w:pStyle w:val="ListParagraph"/>
              <w:numPr>
                <w:ilvl w:val="0"/>
                <w:numId w:val="30"/>
              </w:numPr>
              <w:jc w:val="both"/>
              <w:rPr>
                <w:rFonts w:asciiTheme="majorHAnsi" w:hAnsiTheme="majorHAnsi" w:cstheme="majorHAnsi"/>
                <w:sz w:val="24"/>
                <w:szCs w:val="24"/>
              </w:rPr>
            </w:pPr>
            <w:r w:rsidRPr="007124FE">
              <w:rPr>
                <w:rFonts w:asciiTheme="majorHAnsi" w:hAnsiTheme="majorHAnsi" w:cstheme="majorHAnsi"/>
                <w:sz w:val="24"/>
                <w:szCs w:val="24"/>
              </w:rPr>
              <w:t>Understand how to join fabrics using different techniques e.g. running stitch, over stitch.</w:t>
            </w:r>
          </w:p>
          <w:p w14:paraId="36474E66" w14:textId="1954C305" w:rsidR="00C85CE9" w:rsidRPr="00EF0A08" w:rsidRDefault="00C85CE9" w:rsidP="007124FE">
            <w:pPr>
              <w:jc w:val="both"/>
              <w:rPr>
                <w:rFonts w:asciiTheme="majorHAnsi" w:hAnsiTheme="majorHAnsi" w:cstheme="majorHAnsi"/>
                <w:sz w:val="8"/>
                <w:szCs w:val="24"/>
              </w:rPr>
            </w:pPr>
          </w:p>
        </w:tc>
        <w:tc>
          <w:tcPr>
            <w:tcW w:w="2417" w:type="dxa"/>
            <w:shd w:val="clear" w:color="auto" w:fill="81D8DF"/>
          </w:tcPr>
          <w:p w14:paraId="4609611E" w14:textId="77777777" w:rsidR="007124FE" w:rsidRPr="007124FE" w:rsidRDefault="007124FE" w:rsidP="00C85CE9">
            <w:pPr>
              <w:jc w:val="center"/>
              <w:rPr>
                <w:rFonts w:asciiTheme="majorHAnsi" w:hAnsiTheme="majorHAnsi" w:cstheme="majorHAnsi"/>
                <w:sz w:val="24"/>
                <w:szCs w:val="24"/>
              </w:rPr>
            </w:pPr>
            <w:r w:rsidRPr="007124FE">
              <w:rPr>
                <w:rFonts w:asciiTheme="majorHAnsi" w:hAnsiTheme="majorHAnsi" w:cstheme="majorHAnsi"/>
                <w:sz w:val="24"/>
                <w:szCs w:val="24"/>
              </w:rPr>
              <w:t>Mark out</w:t>
            </w:r>
          </w:p>
          <w:p w14:paraId="6F3EC7A0" w14:textId="77777777" w:rsidR="007124FE" w:rsidRPr="007124FE" w:rsidRDefault="007124FE" w:rsidP="00C85CE9">
            <w:pPr>
              <w:jc w:val="center"/>
              <w:rPr>
                <w:rFonts w:asciiTheme="majorHAnsi" w:hAnsiTheme="majorHAnsi" w:cstheme="majorHAnsi"/>
                <w:sz w:val="24"/>
                <w:szCs w:val="24"/>
              </w:rPr>
            </w:pPr>
            <w:r w:rsidRPr="007124FE">
              <w:rPr>
                <w:rFonts w:asciiTheme="majorHAnsi" w:hAnsiTheme="majorHAnsi" w:cstheme="majorHAnsi"/>
                <w:sz w:val="24"/>
                <w:szCs w:val="24"/>
              </w:rPr>
              <w:t>Tape</w:t>
            </w:r>
          </w:p>
          <w:p w14:paraId="7B40BA02" w14:textId="77777777" w:rsidR="007124FE" w:rsidRPr="007124FE" w:rsidRDefault="007124FE" w:rsidP="00C85CE9">
            <w:pPr>
              <w:jc w:val="center"/>
              <w:rPr>
                <w:rFonts w:asciiTheme="majorHAnsi" w:hAnsiTheme="majorHAnsi" w:cstheme="majorHAnsi"/>
                <w:sz w:val="24"/>
                <w:szCs w:val="24"/>
              </w:rPr>
            </w:pPr>
            <w:r w:rsidRPr="007124FE">
              <w:rPr>
                <w:rFonts w:asciiTheme="majorHAnsi" w:hAnsiTheme="majorHAnsi" w:cstheme="majorHAnsi"/>
                <w:sz w:val="24"/>
                <w:szCs w:val="24"/>
              </w:rPr>
              <w:t>Pin</w:t>
            </w:r>
          </w:p>
          <w:p w14:paraId="20A39314" w14:textId="77777777" w:rsidR="007124FE" w:rsidRPr="007124FE" w:rsidRDefault="007124FE" w:rsidP="00C85CE9">
            <w:pPr>
              <w:jc w:val="center"/>
              <w:rPr>
                <w:rFonts w:asciiTheme="majorHAnsi" w:hAnsiTheme="majorHAnsi" w:cstheme="majorHAnsi"/>
                <w:sz w:val="24"/>
                <w:szCs w:val="24"/>
              </w:rPr>
            </w:pPr>
            <w:r w:rsidRPr="007124FE">
              <w:rPr>
                <w:rFonts w:asciiTheme="majorHAnsi" w:hAnsiTheme="majorHAnsi" w:cstheme="majorHAnsi"/>
                <w:sz w:val="24"/>
                <w:szCs w:val="24"/>
              </w:rPr>
              <w:t>Seam</w:t>
            </w:r>
          </w:p>
          <w:p w14:paraId="76ACC091" w14:textId="77777777" w:rsidR="007124FE" w:rsidRPr="007124FE" w:rsidRDefault="007124FE" w:rsidP="00C85CE9">
            <w:pPr>
              <w:jc w:val="center"/>
              <w:rPr>
                <w:rFonts w:asciiTheme="majorHAnsi" w:hAnsiTheme="majorHAnsi" w:cstheme="majorHAnsi"/>
                <w:sz w:val="24"/>
                <w:szCs w:val="24"/>
              </w:rPr>
            </w:pPr>
            <w:r w:rsidRPr="007124FE">
              <w:rPr>
                <w:rFonts w:asciiTheme="majorHAnsi" w:hAnsiTheme="majorHAnsi" w:cstheme="majorHAnsi"/>
                <w:sz w:val="24"/>
                <w:szCs w:val="24"/>
              </w:rPr>
              <w:t>Hem</w:t>
            </w:r>
          </w:p>
          <w:p w14:paraId="5B9119E9" w14:textId="5C646F90" w:rsidR="00C85CE9" w:rsidRPr="008852E5" w:rsidRDefault="007124FE" w:rsidP="00C85CE9">
            <w:pPr>
              <w:jc w:val="center"/>
              <w:rPr>
                <w:rFonts w:asciiTheme="majorHAnsi" w:hAnsiTheme="majorHAnsi" w:cstheme="majorHAnsi"/>
                <w:b/>
                <w:sz w:val="24"/>
                <w:szCs w:val="24"/>
              </w:rPr>
            </w:pPr>
            <w:r w:rsidRPr="007124FE">
              <w:rPr>
                <w:rFonts w:asciiTheme="majorHAnsi" w:hAnsiTheme="majorHAnsi" w:cstheme="majorHAnsi"/>
                <w:sz w:val="24"/>
                <w:szCs w:val="24"/>
              </w:rPr>
              <w:t>Pattern pieces</w:t>
            </w:r>
          </w:p>
        </w:tc>
      </w:tr>
      <w:tr w:rsidR="00C85CE9" w14:paraId="673FEA5A" w14:textId="77777777" w:rsidTr="00030EFC">
        <w:trPr>
          <w:trHeight w:val="1550"/>
          <w:jc w:val="center"/>
        </w:trPr>
        <w:tc>
          <w:tcPr>
            <w:tcW w:w="7792" w:type="dxa"/>
            <w:shd w:val="clear" w:color="auto" w:fill="F3B09B"/>
          </w:tcPr>
          <w:p w14:paraId="0E238E01" w14:textId="77D869B6" w:rsidR="00C85CE9" w:rsidRPr="008852E5" w:rsidRDefault="00C85CE9" w:rsidP="00C85CE9">
            <w:pPr>
              <w:jc w:val="both"/>
              <w:rPr>
                <w:rFonts w:asciiTheme="majorHAnsi" w:hAnsiTheme="majorHAnsi" w:cstheme="majorHAnsi"/>
                <w:color w:val="000000"/>
                <w:sz w:val="24"/>
                <w:szCs w:val="24"/>
              </w:rPr>
            </w:pPr>
            <w:r w:rsidRPr="008852E5">
              <w:rPr>
                <w:rFonts w:asciiTheme="majorHAnsi" w:hAnsiTheme="majorHAnsi" w:cstheme="majorHAnsi"/>
                <w:b/>
                <w:sz w:val="24"/>
                <w:szCs w:val="24"/>
              </w:rPr>
              <w:lastRenderedPageBreak/>
              <w:t>PSHE</w:t>
            </w:r>
            <w:r>
              <w:rPr>
                <w:rFonts w:asciiTheme="majorHAnsi" w:hAnsiTheme="majorHAnsi" w:cstheme="majorHAnsi"/>
                <w:b/>
                <w:sz w:val="24"/>
                <w:szCs w:val="24"/>
              </w:rPr>
              <w:t>- I am made and loved by God</w:t>
            </w:r>
          </w:p>
          <w:p w14:paraId="4BE4825F" w14:textId="7DD30BD5" w:rsidR="00C85CE9" w:rsidRDefault="00C85CE9" w:rsidP="0020459C">
            <w:pPr>
              <w:pStyle w:val="DefaultText"/>
              <w:numPr>
                <w:ilvl w:val="0"/>
                <w:numId w:val="34"/>
              </w:numPr>
              <w:autoSpaceDE/>
              <w:autoSpaceDN/>
              <w:adjustRightInd/>
              <w:rPr>
                <w:rFonts w:asciiTheme="majorHAnsi" w:hAnsiTheme="majorHAnsi" w:cstheme="majorHAnsi"/>
                <w:color w:val="000000"/>
              </w:rPr>
            </w:pPr>
            <w:r>
              <w:rPr>
                <w:rFonts w:asciiTheme="majorHAnsi" w:hAnsiTheme="majorHAnsi" w:cstheme="majorHAnsi"/>
                <w:color w:val="000000"/>
              </w:rPr>
              <w:t>To respect ourselves, our bodies, our health</w:t>
            </w:r>
          </w:p>
          <w:p w14:paraId="439BE738" w14:textId="29B77367" w:rsidR="00C85CE9" w:rsidRDefault="00C85CE9" w:rsidP="0020459C">
            <w:pPr>
              <w:pStyle w:val="DefaultText"/>
              <w:numPr>
                <w:ilvl w:val="0"/>
                <w:numId w:val="34"/>
              </w:numPr>
              <w:autoSpaceDE/>
              <w:autoSpaceDN/>
              <w:adjustRightInd/>
              <w:rPr>
                <w:rFonts w:asciiTheme="majorHAnsi" w:hAnsiTheme="majorHAnsi" w:cstheme="majorHAnsi"/>
                <w:color w:val="000000"/>
              </w:rPr>
            </w:pPr>
            <w:r>
              <w:rPr>
                <w:rFonts w:asciiTheme="majorHAnsi" w:hAnsiTheme="majorHAnsi" w:cstheme="majorHAnsi"/>
                <w:color w:val="000000"/>
              </w:rPr>
              <w:t>How to be mindful of our emotional wellbeing</w:t>
            </w:r>
          </w:p>
          <w:p w14:paraId="47109531" w14:textId="2479ED48" w:rsidR="00C85CE9" w:rsidRPr="008A6C37" w:rsidRDefault="00C85CE9" w:rsidP="0020459C">
            <w:pPr>
              <w:pStyle w:val="DefaultText"/>
              <w:numPr>
                <w:ilvl w:val="0"/>
                <w:numId w:val="34"/>
              </w:numPr>
              <w:autoSpaceDE/>
              <w:autoSpaceDN/>
              <w:adjustRightInd/>
              <w:rPr>
                <w:rFonts w:asciiTheme="majorHAnsi" w:hAnsiTheme="majorHAnsi" w:cstheme="majorHAnsi"/>
                <w:color w:val="000000"/>
              </w:rPr>
            </w:pPr>
            <w:r>
              <w:rPr>
                <w:rFonts w:asciiTheme="majorHAnsi" w:hAnsiTheme="majorHAnsi" w:cstheme="majorHAnsi"/>
                <w:color w:val="000000"/>
              </w:rPr>
              <w:t>To know that we are created and loved by God, we</w:t>
            </w:r>
            <w:r w:rsidRPr="008A6C37">
              <w:rPr>
                <w:rFonts w:asciiTheme="majorHAnsi" w:hAnsiTheme="majorHAnsi" w:cstheme="majorHAnsi"/>
                <w:color w:val="000000"/>
              </w:rPr>
              <w:t xml:space="preserve"> have been created to love others</w:t>
            </w:r>
            <w:r>
              <w:rPr>
                <w:rFonts w:asciiTheme="majorHAnsi" w:hAnsiTheme="majorHAnsi" w:cstheme="majorHAnsi"/>
                <w:color w:val="000000"/>
              </w:rPr>
              <w:t xml:space="preserve"> </w:t>
            </w:r>
            <w:r w:rsidRPr="008A6C37">
              <w:rPr>
                <w:rFonts w:asciiTheme="majorHAnsi" w:hAnsiTheme="majorHAnsi" w:cstheme="majorHAnsi"/>
                <w:color w:val="000000"/>
              </w:rPr>
              <w:t>and we have been created to live in community</w:t>
            </w:r>
          </w:p>
          <w:p w14:paraId="11D62E30" w14:textId="03AE2E71" w:rsidR="0058676D" w:rsidRDefault="00C85CE9" w:rsidP="0020459C">
            <w:pPr>
              <w:pStyle w:val="DefaultText"/>
              <w:numPr>
                <w:ilvl w:val="0"/>
                <w:numId w:val="34"/>
              </w:numPr>
              <w:autoSpaceDE/>
              <w:autoSpaceDN/>
              <w:adjustRightInd/>
              <w:rPr>
                <w:rFonts w:asciiTheme="majorHAnsi" w:hAnsiTheme="majorHAnsi" w:cstheme="majorHAnsi"/>
                <w:color w:val="000000"/>
              </w:rPr>
            </w:pPr>
            <w:r>
              <w:rPr>
                <w:rFonts w:asciiTheme="majorHAnsi" w:hAnsiTheme="majorHAnsi" w:cstheme="majorHAnsi"/>
                <w:color w:val="000000"/>
              </w:rPr>
              <w:t>T</w:t>
            </w:r>
            <w:r w:rsidR="0020459C">
              <w:rPr>
                <w:rFonts w:asciiTheme="majorHAnsi" w:hAnsiTheme="majorHAnsi" w:cstheme="majorHAnsi"/>
                <w:color w:val="000000"/>
              </w:rPr>
              <w:t>o</w:t>
            </w:r>
            <w:r>
              <w:rPr>
                <w:rFonts w:asciiTheme="majorHAnsi" w:hAnsiTheme="majorHAnsi" w:cstheme="majorHAnsi"/>
                <w:color w:val="000000"/>
              </w:rPr>
              <w:t xml:space="preserve"> begin to understand </w:t>
            </w:r>
            <w:r w:rsidR="0020459C">
              <w:rPr>
                <w:rFonts w:asciiTheme="majorHAnsi" w:hAnsiTheme="majorHAnsi" w:cstheme="majorHAnsi"/>
                <w:color w:val="000000"/>
              </w:rPr>
              <w:t xml:space="preserve">the </w:t>
            </w:r>
            <w:r>
              <w:rPr>
                <w:rFonts w:asciiTheme="majorHAnsi" w:hAnsiTheme="majorHAnsi" w:cstheme="majorHAnsi"/>
                <w:color w:val="000000"/>
              </w:rPr>
              <w:t>cycle of lif</w:t>
            </w:r>
            <w:r w:rsidR="0058676D">
              <w:rPr>
                <w:rFonts w:asciiTheme="majorHAnsi" w:hAnsiTheme="majorHAnsi" w:cstheme="majorHAnsi"/>
                <w:color w:val="000000"/>
              </w:rPr>
              <w:t>e</w:t>
            </w:r>
          </w:p>
          <w:p w14:paraId="18EB3089" w14:textId="3818287E" w:rsidR="0058676D" w:rsidRPr="0058676D" w:rsidRDefault="0058676D" w:rsidP="0058676D">
            <w:pPr>
              <w:pStyle w:val="DefaultText"/>
              <w:autoSpaceDE/>
              <w:autoSpaceDN/>
              <w:adjustRightInd/>
              <w:ind w:left="360"/>
              <w:rPr>
                <w:rFonts w:asciiTheme="majorHAnsi" w:hAnsiTheme="majorHAnsi" w:cstheme="majorHAnsi"/>
                <w:color w:val="000000"/>
                <w:sz w:val="14"/>
              </w:rPr>
            </w:pPr>
          </w:p>
        </w:tc>
        <w:tc>
          <w:tcPr>
            <w:tcW w:w="2417" w:type="dxa"/>
            <w:shd w:val="clear" w:color="auto" w:fill="F3B09B"/>
          </w:tcPr>
          <w:p w14:paraId="06583C81" w14:textId="77777777" w:rsidR="00C85CE9" w:rsidRDefault="00C85CE9" w:rsidP="00C85CE9">
            <w:pPr>
              <w:jc w:val="center"/>
              <w:rPr>
                <w:rFonts w:asciiTheme="majorHAnsi" w:hAnsiTheme="majorHAnsi" w:cstheme="majorHAnsi"/>
                <w:sz w:val="24"/>
                <w:szCs w:val="24"/>
              </w:rPr>
            </w:pPr>
            <w:r>
              <w:rPr>
                <w:rFonts w:asciiTheme="majorHAnsi" w:hAnsiTheme="majorHAnsi" w:cstheme="majorHAnsi"/>
                <w:sz w:val="24"/>
                <w:szCs w:val="24"/>
              </w:rPr>
              <w:t>Unique</w:t>
            </w:r>
          </w:p>
          <w:p w14:paraId="424F133A" w14:textId="77777777" w:rsidR="00C85CE9" w:rsidRDefault="00C85CE9" w:rsidP="00C85CE9">
            <w:pPr>
              <w:jc w:val="center"/>
              <w:rPr>
                <w:rFonts w:asciiTheme="majorHAnsi" w:hAnsiTheme="majorHAnsi" w:cstheme="majorHAnsi"/>
                <w:sz w:val="24"/>
                <w:szCs w:val="24"/>
              </w:rPr>
            </w:pPr>
            <w:r>
              <w:rPr>
                <w:rFonts w:asciiTheme="majorHAnsi" w:hAnsiTheme="majorHAnsi" w:cstheme="majorHAnsi"/>
                <w:sz w:val="24"/>
                <w:szCs w:val="24"/>
              </w:rPr>
              <w:t>Different</w:t>
            </w:r>
          </w:p>
          <w:p w14:paraId="1FAFD586" w14:textId="77777777" w:rsidR="00C85CE9" w:rsidRDefault="00C85CE9" w:rsidP="00C85CE9">
            <w:pPr>
              <w:jc w:val="center"/>
              <w:rPr>
                <w:rFonts w:asciiTheme="majorHAnsi" w:hAnsiTheme="majorHAnsi" w:cstheme="majorHAnsi"/>
                <w:sz w:val="24"/>
                <w:szCs w:val="24"/>
              </w:rPr>
            </w:pPr>
            <w:r>
              <w:rPr>
                <w:rFonts w:asciiTheme="majorHAnsi" w:hAnsiTheme="majorHAnsi" w:cstheme="majorHAnsi"/>
                <w:sz w:val="24"/>
                <w:szCs w:val="24"/>
              </w:rPr>
              <w:t>Respect</w:t>
            </w:r>
          </w:p>
          <w:p w14:paraId="7F38F023" w14:textId="2A10D1CA" w:rsidR="00C85CE9" w:rsidRDefault="00C85CE9" w:rsidP="00C85CE9">
            <w:pPr>
              <w:jc w:val="center"/>
              <w:rPr>
                <w:rFonts w:asciiTheme="majorHAnsi" w:hAnsiTheme="majorHAnsi" w:cstheme="majorHAnsi"/>
                <w:sz w:val="24"/>
                <w:szCs w:val="24"/>
              </w:rPr>
            </w:pPr>
            <w:r>
              <w:rPr>
                <w:rFonts w:asciiTheme="majorHAnsi" w:hAnsiTheme="majorHAnsi" w:cstheme="majorHAnsi"/>
                <w:sz w:val="24"/>
                <w:szCs w:val="24"/>
              </w:rPr>
              <w:t>Feelings</w:t>
            </w:r>
          </w:p>
          <w:p w14:paraId="6A188465" w14:textId="77777777" w:rsidR="00C85CE9" w:rsidRDefault="00C85CE9" w:rsidP="00C85CE9">
            <w:pPr>
              <w:jc w:val="center"/>
              <w:rPr>
                <w:rFonts w:asciiTheme="majorHAnsi" w:hAnsiTheme="majorHAnsi" w:cstheme="majorHAnsi"/>
                <w:sz w:val="24"/>
                <w:szCs w:val="24"/>
              </w:rPr>
            </w:pPr>
            <w:r>
              <w:rPr>
                <w:rFonts w:asciiTheme="majorHAnsi" w:hAnsiTheme="majorHAnsi" w:cstheme="majorHAnsi"/>
                <w:sz w:val="24"/>
                <w:szCs w:val="24"/>
              </w:rPr>
              <w:t>Thankful</w:t>
            </w:r>
          </w:p>
          <w:p w14:paraId="11B1A627" w14:textId="445C7536" w:rsidR="00C85CE9" w:rsidRPr="008852E5" w:rsidRDefault="00C85CE9" w:rsidP="00C85CE9">
            <w:pPr>
              <w:jc w:val="center"/>
              <w:rPr>
                <w:rFonts w:asciiTheme="majorHAnsi" w:hAnsiTheme="majorHAnsi" w:cstheme="majorHAnsi"/>
                <w:sz w:val="24"/>
                <w:szCs w:val="24"/>
              </w:rPr>
            </w:pPr>
            <w:r>
              <w:rPr>
                <w:rFonts w:asciiTheme="majorHAnsi" w:hAnsiTheme="majorHAnsi" w:cstheme="majorHAnsi"/>
                <w:sz w:val="24"/>
                <w:szCs w:val="24"/>
              </w:rPr>
              <w:t>Trust</w:t>
            </w:r>
          </w:p>
        </w:tc>
      </w:tr>
      <w:tr w:rsidR="0020459C" w:rsidRPr="0020459C" w14:paraId="1E6B830C" w14:textId="77777777" w:rsidTr="00030EFC">
        <w:trPr>
          <w:jc w:val="center"/>
        </w:trPr>
        <w:tc>
          <w:tcPr>
            <w:tcW w:w="7792" w:type="dxa"/>
            <w:shd w:val="clear" w:color="auto" w:fill="D0E6A8"/>
          </w:tcPr>
          <w:p w14:paraId="66626E59" w14:textId="69E70BB1" w:rsidR="00C85CE9" w:rsidRPr="0020459C" w:rsidRDefault="00C85CE9" w:rsidP="00C85CE9">
            <w:pPr>
              <w:jc w:val="both"/>
              <w:rPr>
                <w:rFonts w:asciiTheme="majorHAnsi" w:hAnsiTheme="majorHAnsi" w:cstheme="majorHAnsi"/>
                <w:b/>
                <w:sz w:val="24"/>
                <w:szCs w:val="24"/>
              </w:rPr>
            </w:pPr>
            <w:r w:rsidRPr="0020459C">
              <w:rPr>
                <w:rFonts w:asciiTheme="majorHAnsi" w:hAnsiTheme="majorHAnsi" w:cstheme="majorHAnsi"/>
                <w:b/>
                <w:sz w:val="24"/>
                <w:szCs w:val="24"/>
              </w:rPr>
              <w:t>Music</w:t>
            </w:r>
            <w:r w:rsidR="00C24B0D" w:rsidRPr="0020459C">
              <w:rPr>
                <w:rFonts w:asciiTheme="majorHAnsi" w:hAnsiTheme="majorHAnsi" w:cstheme="majorHAnsi"/>
                <w:b/>
                <w:sz w:val="24"/>
                <w:szCs w:val="24"/>
              </w:rPr>
              <w:t xml:space="preserve"> </w:t>
            </w:r>
          </w:p>
          <w:p w14:paraId="4CB20706" w14:textId="04A8F297" w:rsidR="00C85CE9" w:rsidRPr="0020459C" w:rsidRDefault="00C55994" w:rsidP="00C85CE9">
            <w:pPr>
              <w:jc w:val="both"/>
              <w:rPr>
                <w:rFonts w:asciiTheme="majorHAnsi" w:hAnsiTheme="majorHAnsi" w:cstheme="majorHAnsi"/>
                <w:sz w:val="24"/>
                <w:szCs w:val="24"/>
              </w:rPr>
            </w:pPr>
            <w:r w:rsidRPr="0020459C">
              <w:rPr>
                <w:rFonts w:asciiTheme="majorHAnsi" w:hAnsiTheme="majorHAnsi" w:cstheme="majorHAnsi"/>
                <w:sz w:val="24"/>
                <w:szCs w:val="24"/>
              </w:rPr>
              <w:t>Listening</w:t>
            </w:r>
          </w:p>
          <w:p w14:paraId="504CB489" w14:textId="77777777" w:rsidR="007124FE" w:rsidRPr="0020459C" w:rsidRDefault="00C55994" w:rsidP="007D080B">
            <w:pPr>
              <w:pStyle w:val="ListParagraph"/>
              <w:numPr>
                <w:ilvl w:val="0"/>
                <w:numId w:val="25"/>
              </w:numPr>
              <w:jc w:val="both"/>
              <w:rPr>
                <w:rFonts w:asciiTheme="majorHAnsi" w:hAnsiTheme="majorHAnsi" w:cstheme="majorHAnsi"/>
                <w:sz w:val="24"/>
                <w:szCs w:val="24"/>
              </w:rPr>
            </w:pPr>
            <w:r w:rsidRPr="0020459C">
              <w:rPr>
                <w:rFonts w:asciiTheme="majorHAnsi" w:hAnsiTheme="majorHAnsi" w:cstheme="majorHAnsi"/>
                <w:sz w:val="24"/>
                <w:szCs w:val="24"/>
              </w:rPr>
              <w:t>Through active listening to a range of music from different cultures and traditions show through movement that they can hear the pulse/beat;</w:t>
            </w:r>
          </w:p>
          <w:p w14:paraId="5594F340" w14:textId="447261EB" w:rsidR="00C55994" w:rsidRPr="0020459C" w:rsidRDefault="00C55994" w:rsidP="007124FE">
            <w:pPr>
              <w:jc w:val="both"/>
              <w:rPr>
                <w:rFonts w:asciiTheme="majorHAnsi" w:hAnsiTheme="majorHAnsi" w:cstheme="majorHAnsi"/>
                <w:sz w:val="24"/>
                <w:szCs w:val="24"/>
              </w:rPr>
            </w:pPr>
            <w:r w:rsidRPr="0020459C">
              <w:rPr>
                <w:rFonts w:asciiTheme="majorHAnsi" w:hAnsiTheme="majorHAnsi" w:cstheme="majorHAnsi"/>
                <w:sz w:val="24"/>
                <w:szCs w:val="24"/>
              </w:rPr>
              <w:t xml:space="preserve">Reading </w:t>
            </w:r>
            <w:r w:rsidR="007124FE" w:rsidRPr="0020459C">
              <w:rPr>
                <w:rFonts w:asciiTheme="majorHAnsi" w:hAnsiTheme="majorHAnsi" w:cstheme="majorHAnsi"/>
                <w:sz w:val="24"/>
                <w:szCs w:val="24"/>
              </w:rPr>
              <w:t>notation</w:t>
            </w:r>
            <w:r w:rsidR="0058676D" w:rsidRPr="0020459C">
              <w:rPr>
                <w:rFonts w:asciiTheme="majorHAnsi" w:hAnsiTheme="majorHAnsi" w:cstheme="majorHAnsi"/>
                <w:sz w:val="24"/>
                <w:szCs w:val="24"/>
              </w:rPr>
              <w:t xml:space="preserve"> </w:t>
            </w:r>
            <w:r w:rsidRPr="0020459C">
              <w:rPr>
                <w:rFonts w:asciiTheme="majorHAnsi" w:hAnsiTheme="majorHAnsi" w:cstheme="majorHAnsi"/>
                <w:sz w:val="24"/>
                <w:szCs w:val="24"/>
              </w:rPr>
              <w:t>(</w:t>
            </w:r>
            <w:r w:rsidR="0058676D" w:rsidRPr="0020459C">
              <w:rPr>
                <w:rFonts w:asciiTheme="majorHAnsi" w:hAnsiTheme="majorHAnsi" w:cstheme="majorHAnsi"/>
                <w:sz w:val="24"/>
                <w:szCs w:val="24"/>
              </w:rPr>
              <w:t>g</w:t>
            </w:r>
            <w:r w:rsidRPr="0020459C">
              <w:rPr>
                <w:rFonts w:asciiTheme="majorHAnsi" w:hAnsiTheme="majorHAnsi" w:cstheme="majorHAnsi"/>
                <w:sz w:val="24"/>
                <w:szCs w:val="24"/>
              </w:rPr>
              <w:t>uitar)</w:t>
            </w:r>
          </w:p>
          <w:p w14:paraId="08406A37" w14:textId="6D4BE532" w:rsidR="00C55994" w:rsidRPr="0020459C" w:rsidRDefault="00C55994" w:rsidP="00C55994">
            <w:pPr>
              <w:pStyle w:val="ListParagraph"/>
              <w:numPr>
                <w:ilvl w:val="0"/>
                <w:numId w:val="25"/>
              </w:numPr>
              <w:jc w:val="both"/>
              <w:rPr>
                <w:rFonts w:asciiTheme="majorHAnsi" w:hAnsiTheme="majorHAnsi" w:cstheme="majorHAnsi"/>
                <w:sz w:val="24"/>
                <w:szCs w:val="24"/>
              </w:rPr>
            </w:pPr>
            <w:r w:rsidRPr="0020459C">
              <w:rPr>
                <w:rFonts w:asciiTheme="majorHAnsi" w:hAnsiTheme="majorHAnsi" w:cstheme="majorHAnsi"/>
                <w:sz w:val="24"/>
                <w:szCs w:val="24"/>
              </w:rPr>
              <w:t>Understand the concepts of stave, lines and spaces, and clef</w:t>
            </w:r>
          </w:p>
          <w:p w14:paraId="2A376BBE" w14:textId="5FB8722C" w:rsidR="00C55994" w:rsidRPr="0020459C" w:rsidRDefault="00C24B0D" w:rsidP="00C55994">
            <w:pPr>
              <w:pStyle w:val="ListParagraph"/>
              <w:numPr>
                <w:ilvl w:val="0"/>
                <w:numId w:val="25"/>
              </w:numPr>
              <w:jc w:val="both"/>
              <w:rPr>
                <w:rFonts w:asciiTheme="majorHAnsi" w:hAnsiTheme="majorHAnsi" w:cstheme="majorHAnsi"/>
                <w:sz w:val="24"/>
                <w:szCs w:val="24"/>
              </w:rPr>
            </w:pPr>
            <w:r w:rsidRPr="0020459C">
              <w:rPr>
                <w:noProof/>
              </w:rPr>
              <w:drawing>
                <wp:anchor distT="0" distB="0" distL="114300" distR="114300" simplePos="0" relativeHeight="251665408" behindDoc="1" locked="0" layoutInCell="1" allowOverlap="1" wp14:anchorId="581B916B" wp14:editId="0131DF38">
                  <wp:simplePos x="0" y="0"/>
                  <wp:positionH relativeFrom="column">
                    <wp:posOffset>3872230</wp:posOffset>
                  </wp:positionH>
                  <wp:positionV relativeFrom="paragraph">
                    <wp:posOffset>283845</wp:posOffset>
                  </wp:positionV>
                  <wp:extent cx="937260" cy="618490"/>
                  <wp:effectExtent l="0" t="0" r="0" b="0"/>
                  <wp:wrapTight wrapText="bothSides">
                    <wp:wrapPolygon edited="0">
                      <wp:start x="0" y="0"/>
                      <wp:lineTo x="0" y="20624"/>
                      <wp:lineTo x="21073" y="20624"/>
                      <wp:lineTo x="21073" y="0"/>
                      <wp:lineTo x="0" y="0"/>
                    </wp:wrapPolygon>
                  </wp:wrapTight>
                  <wp:docPr id="6" name="Picture 6" descr="Transparent Music Notes Clipart - Transparent Background Music Notes Clipart,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ansparent Music Notes Clipart - Transparent Background Music Notes Clipart,  HD Png Download , Transparent Png Image - PNGite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726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55994" w:rsidRPr="0020459C">
              <w:rPr>
                <w:rFonts w:asciiTheme="majorHAnsi" w:hAnsiTheme="majorHAnsi" w:cstheme="majorHAnsi"/>
                <w:sz w:val="24"/>
                <w:szCs w:val="24"/>
              </w:rPr>
              <w:t xml:space="preserve">Use dot notation and a 1-line stave to show higher or lower pitch (within range of a 3rd – </w:t>
            </w:r>
            <w:r w:rsidRPr="0020459C">
              <w:rPr>
                <w:rFonts w:asciiTheme="majorHAnsi" w:hAnsiTheme="majorHAnsi" w:cstheme="majorHAnsi"/>
                <w:sz w:val="24"/>
                <w:szCs w:val="24"/>
              </w:rPr>
              <w:t>e.g.</w:t>
            </w:r>
            <w:r w:rsidR="00C55994" w:rsidRPr="0020459C">
              <w:rPr>
                <w:rFonts w:asciiTheme="majorHAnsi" w:hAnsiTheme="majorHAnsi" w:cstheme="majorHAnsi"/>
                <w:sz w:val="24"/>
                <w:szCs w:val="24"/>
              </w:rPr>
              <w:t xml:space="preserve"> on, above or below a line)</w:t>
            </w:r>
          </w:p>
          <w:p w14:paraId="2051FBA1" w14:textId="20DA8B14" w:rsidR="00C85CE9" w:rsidRPr="0020459C" w:rsidRDefault="00C55994" w:rsidP="00C24B0D">
            <w:pPr>
              <w:pStyle w:val="ListParagraph"/>
              <w:numPr>
                <w:ilvl w:val="0"/>
                <w:numId w:val="25"/>
              </w:numPr>
              <w:jc w:val="both"/>
              <w:rPr>
                <w:rFonts w:asciiTheme="majorHAnsi" w:hAnsiTheme="majorHAnsi" w:cstheme="majorHAnsi"/>
                <w:sz w:val="24"/>
                <w:szCs w:val="24"/>
              </w:rPr>
            </w:pPr>
            <w:r w:rsidRPr="0020459C">
              <w:rPr>
                <w:rFonts w:asciiTheme="majorHAnsi" w:hAnsiTheme="majorHAnsi" w:cstheme="majorHAnsi"/>
                <w:sz w:val="24"/>
                <w:szCs w:val="24"/>
              </w:rPr>
              <w:t>Understand the differences between crotchets, minims and paired quavers and perform these accurately in time with a beat</w:t>
            </w:r>
            <w:r w:rsidR="007124FE" w:rsidRPr="0020459C">
              <w:rPr>
                <w:rFonts w:asciiTheme="majorHAnsi" w:hAnsiTheme="majorHAnsi" w:cstheme="majorHAnsi"/>
                <w:sz w:val="24"/>
                <w:szCs w:val="24"/>
              </w:rPr>
              <w:t>.</w:t>
            </w:r>
          </w:p>
        </w:tc>
        <w:tc>
          <w:tcPr>
            <w:tcW w:w="2417" w:type="dxa"/>
            <w:shd w:val="clear" w:color="auto" w:fill="D0E6A8"/>
          </w:tcPr>
          <w:p w14:paraId="7510104D" w14:textId="544ED481" w:rsidR="00C85CE9" w:rsidRPr="0020459C" w:rsidRDefault="007124FE" w:rsidP="00C85CE9">
            <w:pPr>
              <w:jc w:val="center"/>
              <w:rPr>
                <w:rFonts w:asciiTheme="majorHAnsi" w:hAnsiTheme="majorHAnsi" w:cstheme="majorHAnsi"/>
                <w:sz w:val="24"/>
                <w:szCs w:val="24"/>
              </w:rPr>
            </w:pPr>
            <w:r w:rsidRPr="0020459C">
              <w:rPr>
                <w:rFonts w:asciiTheme="majorHAnsi" w:hAnsiTheme="majorHAnsi" w:cstheme="majorHAnsi"/>
                <w:sz w:val="24"/>
                <w:szCs w:val="24"/>
              </w:rPr>
              <w:t>T</w:t>
            </w:r>
            <w:r w:rsidR="00C85CE9" w:rsidRPr="0020459C">
              <w:rPr>
                <w:rFonts w:asciiTheme="majorHAnsi" w:hAnsiTheme="majorHAnsi" w:cstheme="majorHAnsi"/>
                <w:sz w:val="24"/>
                <w:szCs w:val="24"/>
              </w:rPr>
              <w:t>empo</w:t>
            </w:r>
          </w:p>
          <w:p w14:paraId="15FFF49B" w14:textId="50900CF9" w:rsidR="00C85CE9" w:rsidRPr="0020459C" w:rsidRDefault="007124FE" w:rsidP="00C85CE9">
            <w:pPr>
              <w:jc w:val="center"/>
              <w:rPr>
                <w:rFonts w:asciiTheme="majorHAnsi" w:hAnsiTheme="majorHAnsi" w:cstheme="majorHAnsi"/>
                <w:sz w:val="24"/>
                <w:szCs w:val="24"/>
              </w:rPr>
            </w:pPr>
            <w:r w:rsidRPr="0020459C">
              <w:rPr>
                <w:rFonts w:asciiTheme="majorHAnsi" w:hAnsiTheme="majorHAnsi" w:cstheme="majorHAnsi"/>
                <w:sz w:val="24"/>
                <w:szCs w:val="24"/>
              </w:rPr>
              <w:t>B</w:t>
            </w:r>
            <w:r w:rsidR="00C85CE9" w:rsidRPr="0020459C">
              <w:rPr>
                <w:rFonts w:asciiTheme="majorHAnsi" w:hAnsiTheme="majorHAnsi" w:cstheme="majorHAnsi"/>
                <w:sz w:val="24"/>
                <w:szCs w:val="24"/>
              </w:rPr>
              <w:t>eat</w:t>
            </w:r>
          </w:p>
          <w:p w14:paraId="2CE0037C" w14:textId="7AB6F7F8" w:rsidR="00C55994" w:rsidRPr="0020459C" w:rsidRDefault="007124FE" w:rsidP="00C85CE9">
            <w:pPr>
              <w:jc w:val="center"/>
              <w:rPr>
                <w:rFonts w:asciiTheme="majorHAnsi" w:hAnsiTheme="majorHAnsi" w:cstheme="majorHAnsi"/>
                <w:sz w:val="24"/>
                <w:szCs w:val="24"/>
              </w:rPr>
            </w:pPr>
            <w:r w:rsidRPr="0020459C">
              <w:rPr>
                <w:rFonts w:asciiTheme="majorHAnsi" w:hAnsiTheme="majorHAnsi" w:cstheme="majorHAnsi"/>
                <w:sz w:val="24"/>
                <w:szCs w:val="24"/>
              </w:rPr>
              <w:t>B</w:t>
            </w:r>
            <w:r w:rsidR="00C55994" w:rsidRPr="0020459C">
              <w:rPr>
                <w:rFonts w:asciiTheme="majorHAnsi" w:hAnsiTheme="majorHAnsi" w:cstheme="majorHAnsi"/>
                <w:sz w:val="24"/>
                <w:szCs w:val="24"/>
              </w:rPr>
              <w:t>ar</w:t>
            </w:r>
          </w:p>
          <w:p w14:paraId="510B1D03" w14:textId="26931AB8" w:rsidR="00C55994" w:rsidRPr="0020459C" w:rsidRDefault="007124FE" w:rsidP="00C55994">
            <w:pPr>
              <w:jc w:val="center"/>
              <w:rPr>
                <w:rFonts w:asciiTheme="majorHAnsi" w:hAnsiTheme="majorHAnsi" w:cstheme="majorHAnsi"/>
                <w:sz w:val="24"/>
                <w:szCs w:val="24"/>
              </w:rPr>
            </w:pPr>
            <w:r w:rsidRPr="0020459C">
              <w:rPr>
                <w:rFonts w:asciiTheme="majorHAnsi" w:hAnsiTheme="majorHAnsi" w:cstheme="majorHAnsi"/>
                <w:sz w:val="24"/>
                <w:szCs w:val="24"/>
              </w:rPr>
              <w:t>S</w:t>
            </w:r>
            <w:r w:rsidR="00C55994" w:rsidRPr="0020459C">
              <w:rPr>
                <w:rFonts w:asciiTheme="majorHAnsi" w:hAnsiTheme="majorHAnsi" w:cstheme="majorHAnsi"/>
                <w:sz w:val="24"/>
                <w:szCs w:val="24"/>
              </w:rPr>
              <w:t>tave</w:t>
            </w:r>
          </w:p>
          <w:p w14:paraId="6E616D83" w14:textId="3FB2B239" w:rsidR="00C55994" w:rsidRPr="0020459C" w:rsidRDefault="007124FE" w:rsidP="00C85CE9">
            <w:pPr>
              <w:jc w:val="center"/>
              <w:rPr>
                <w:rFonts w:asciiTheme="majorHAnsi" w:hAnsiTheme="majorHAnsi" w:cstheme="majorHAnsi"/>
                <w:sz w:val="24"/>
                <w:szCs w:val="24"/>
              </w:rPr>
            </w:pPr>
            <w:r w:rsidRPr="0020459C">
              <w:rPr>
                <w:rFonts w:asciiTheme="majorHAnsi" w:hAnsiTheme="majorHAnsi" w:cstheme="majorHAnsi"/>
                <w:sz w:val="24"/>
                <w:szCs w:val="24"/>
              </w:rPr>
              <w:t>C</w:t>
            </w:r>
            <w:r w:rsidR="00C55994" w:rsidRPr="0020459C">
              <w:rPr>
                <w:rFonts w:asciiTheme="majorHAnsi" w:hAnsiTheme="majorHAnsi" w:cstheme="majorHAnsi"/>
                <w:sz w:val="24"/>
                <w:szCs w:val="24"/>
              </w:rPr>
              <w:t>lef</w:t>
            </w:r>
          </w:p>
          <w:p w14:paraId="5A6E727D" w14:textId="77777777" w:rsidR="00C55994" w:rsidRPr="0020459C" w:rsidRDefault="00C55994" w:rsidP="00C85CE9">
            <w:pPr>
              <w:jc w:val="center"/>
              <w:rPr>
                <w:rFonts w:asciiTheme="majorHAnsi" w:hAnsiTheme="majorHAnsi" w:cstheme="majorHAnsi"/>
                <w:sz w:val="24"/>
                <w:szCs w:val="24"/>
              </w:rPr>
            </w:pPr>
            <w:r w:rsidRPr="0020459C">
              <w:rPr>
                <w:rFonts w:asciiTheme="majorHAnsi" w:hAnsiTheme="majorHAnsi" w:cstheme="majorHAnsi"/>
                <w:sz w:val="24"/>
                <w:szCs w:val="24"/>
              </w:rPr>
              <w:t>Crotchet</w:t>
            </w:r>
          </w:p>
          <w:p w14:paraId="0353F168" w14:textId="0AFA3FD0" w:rsidR="00C55994" w:rsidRPr="0020459C" w:rsidRDefault="00C55994" w:rsidP="00C85CE9">
            <w:pPr>
              <w:jc w:val="center"/>
              <w:rPr>
                <w:rFonts w:asciiTheme="majorHAnsi" w:hAnsiTheme="majorHAnsi" w:cstheme="majorHAnsi"/>
                <w:sz w:val="24"/>
                <w:szCs w:val="24"/>
              </w:rPr>
            </w:pPr>
            <w:r w:rsidRPr="0020459C">
              <w:rPr>
                <w:rFonts w:asciiTheme="majorHAnsi" w:hAnsiTheme="majorHAnsi" w:cstheme="majorHAnsi"/>
                <w:sz w:val="24"/>
                <w:szCs w:val="24"/>
              </w:rPr>
              <w:t>Minims</w:t>
            </w:r>
          </w:p>
          <w:p w14:paraId="042F1CAB" w14:textId="5FAA492F" w:rsidR="00C55994" w:rsidRPr="0020459C" w:rsidRDefault="007124FE" w:rsidP="00C85CE9">
            <w:pPr>
              <w:jc w:val="center"/>
              <w:rPr>
                <w:rFonts w:asciiTheme="majorHAnsi" w:hAnsiTheme="majorHAnsi" w:cstheme="majorHAnsi"/>
                <w:sz w:val="24"/>
                <w:szCs w:val="24"/>
              </w:rPr>
            </w:pPr>
            <w:r w:rsidRPr="0020459C">
              <w:rPr>
                <w:rFonts w:asciiTheme="majorHAnsi" w:hAnsiTheme="majorHAnsi" w:cstheme="majorHAnsi"/>
                <w:sz w:val="24"/>
                <w:szCs w:val="24"/>
              </w:rPr>
              <w:t>Q</w:t>
            </w:r>
            <w:r w:rsidR="00C55994" w:rsidRPr="0020459C">
              <w:rPr>
                <w:rFonts w:asciiTheme="majorHAnsi" w:hAnsiTheme="majorHAnsi" w:cstheme="majorHAnsi"/>
                <w:sz w:val="24"/>
                <w:szCs w:val="24"/>
              </w:rPr>
              <w:t>uavers</w:t>
            </w:r>
          </w:p>
        </w:tc>
      </w:tr>
    </w:tbl>
    <w:p w14:paraId="1A5A09D1" w14:textId="77777777" w:rsidR="00AB0954" w:rsidRDefault="00AB0954"/>
    <w:p w14:paraId="677271F2" w14:textId="77777777" w:rsidR="00AB0954" w:rsidRDefault="00AB0954"/>
    <w:p w14:paraId="459BF140" w14:textId="0B3766E1" w:rsidR="00B05A8F" w:rsidRDefault="00984F74">
      <w:r w:rsidRPr="006A6989">
        <w:rPr>
          <w:rFonts w:ascii="Arial" w:hAnsi="Arial" w:cs="Arial"/>
          <w:noProof/>
          <w:sz w:val="24"/>
          <w:lang w:eastAsia="en-GB"/>
        </w:rPr>
        <mc:AlternateContent>
          <mc:Choice Requires="wps">
            <w:drawing>
              <wp:anchor distT="45720" distB="45720" distL="114300" distR="114300" simplePos="0" relativeHeight="251655168" behindDoc="0" locked="0" layoutInCell="1" allowOverlap="1" wp14:anchorId="1A848C73" wp14:editId="13BB0012">
                <wp:simplePos x="0" y="0"/>
                <wp:positionH relativeFrom="margin">
                  <wp:posOffset>2711450</wp:posOffset>
                </wp:positionH>
                <wp:positionV relativeFrom="paragraph">
                  <wp:posOffset>232410</wp:posOffset>
                </wp:positionV>
                <wp:extent cx="3435350" cy="1700530"/>
                <wp:effectExtent l="0" t="0" r="12700"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1700530"/>
                        </a:xfrm>
                        <a:prstGeom prst="rect">
                          <a:avLst/>
                        </a:prstGeom>
                        <a:solidFill>
                          <a:srgbClr val="FFFFFF"/>
                        </a:solidFill>
                        <a:ln w="9525">
                          <a:solidFill>
                            <a:schemeClr val="accent5">
                              <a:lumMod val="75000"/>
                            </a:schemeClr>
                          </a:solidFill>
                          <a:miter lim="800000"/>
                          <a:headEnd/>
                          <a:tailEnd/>
                        </a:ln>
                      </wps:spPr>
                      <wps:txbx>
                        <w:txbxContent>
                          <w:p w14:paraId="5EF60344" w14:textId="1EE83720" w:rsidR="00AB0954" w:rsidRPr="00AB0954" w:rsidRDefault="00AB0954" w:rsidP="007E7AB9">
                            <w:pPr>
                              <w:pStyle w:val="NoSpacing"/>
                              <w:rPr>
                                <w:rFonts w:asciiTheme="majorHAnsi" w:hAnsiTheme="majorHAnsi" w:cstheme="majorHAnsi"/>
                                <w:b/>
                                <w:sz w:val="24"/>
                              </w:rPr>
                            </w:pPr>
                            <w:r w:rsidRPr="00AB0954">
                              <w:rPr>
                                <w:rFonts w:asciiTheme="majorHAnsi" w:hAnsiTheme="majorHAnsi" w:cstheme="majorHAnsi"/>
                                <w:b/>
                                <w:sz w:val="24"/>
                              </w:rPr>
                              <w:t xml:space="preserve">Homework </w:t>
                            </w:r>
                          </w:p>
                          <w:p w14:paraId="6E1410CF" w14:textId="06872E03" w:rsidR="008A6C37" w:rsidRPr="0067022E" w:rsidRDefault="008A6C37" w:rsidP="007E7AB9">
                            <w:pPr>
                              <w:pStyle w:val="NoSpacing"/>
                              <w:rPr>
                                <w:rFonts w:asciiTheme="majorHAnsi" w:hAnsiTheme="majorHAnsi" w:cstheme="majorHAnsi"/>
                                <w:sz w:val="24"/>
                              </w:rPr>
                            </w:pPr>
                            <w:r w:rsidRPr="0067022E">
                              <w:rPr>
                                <w:rFonts w:asciiTheme="majorHAnsi" w:hAnsiTheme="majorHAnsi" w:cstheme="majorHAnsi"/>
                                <w:sz w:val="24"/>
                              </w:rPr>
                              <w:t xml:space="preserve">Please encourage your child to complete their homework and </w:t>
                            </w:r>
                            <w:r w:rsidR="004A2C16" w:rsidRPr="0067022E">
                              <w:rPr>
                                <w:rFonts w:asciiTheme="majorHAnsi" w:hAnsiTheme="majorHAnsi" w:cstheme="majorHAnsi"/>
                                <w:sz w:val="24"/>
                              </w:rPr>
                              <w:t xml:space="preserve">to learn their </w:t>
                            </w:r>
                            <w:r w:rsidRPr="0067022E">
                              <w:rPr>
                                <w:rFonts w:asciiTheme="majorHAnsi" w:hAnsiTheme="majorHAnsi" w:cstheme="majorHAnsi"/>
                                <w:sz w:val="24"/>
                              </w:rPr>
                              <w:t>spellings</w:t>
                            </w:r>
                            <w:r w:rsidR="004A2C16" w:rsidRPr="0067022E">
                              <w:rPr>
                                <w:rFonts w:asciiTheme="majorHAnsi" w:hAnsiTheme="majorHAnsi" w:cstheme="majorHAnsi"/>
                                <w:sz w:val="24"/>
                              </w:rPr>
                              <w:t>.</w:t>
                            </w:r>
                          </w:p>
                          <w:p w14:paraId="300126D2" w14:textId="77777777" w:rsidR="008A6C37" w:rsidRPr="0067022E" w:rsidRDefault="008A6C37" w:rsidP="007E7AB9">
                            <w:pPr>
                              <w:pStyle w:val="NoSpacing"/>
                              <w:rPr>
                                <w:rFonts w:asciiTheme="majorHAnsi" w:hAnsiTheme="majorHAnsi" w:cstheme="majorHAnsi"/>
                                <w:sz w:val="24"/>
                              </w:rPr>
                            </w:pPr>
                          </w:p>
                          <w:p w14:paraId="254B6B04" w14:textId="6B62B468" w:rsidR="008A6C37" w:rsidRPr="0067022E" w:rsidRDefault="008A6C37" w:rsidP="007E7AB9">
                            <w:pPr>
                              <w:pStyle w:val="NoSpacing"/>
                              <w:rPr>
                                <w:rFonts w:asciiTheme="majorHAnsi" w:hAnsiTheme="majorHAnsi" w:cstheme="majorHAnsi"/>
                                <w:sz w:val="24"/>
                              </w:rPr>
                            </w:pPr>
                            <w:r w:rsidRPr="0067022E">
                              <w:rPr>
                                <w:rFonts w:asciiTheme="majorHAnsi" w:hAnsiTheme="majorHAnsi" w:cstheme="majorHAnsi"/>
                                <w:sz w:val="24"/>
                              </w:rPr>
                              <w:t>Homework goes out on a Thursday</w:t>
                            </w:r>
                            <w:r w:rsidR="004A2C16" w:rsidRPr="0067022E">
                              <w:rPr>
                                <w:rFonts w:asciiTheme="majorHAnsi" w:hAnsiTheme="majorHAnsi" w:cstheme="majorHAnsi"/>
                                <w:sz w:val="24"/>
                              </w:rPr>
                              <w:t xml:space="preserve"> and should be </w:t>
                            </w:r>
                            <w:r w:rsidRPr="0067022E">
                              <w:rPr>
                                <w:rFonts w:asciiTheme="majorHAnsi" w:hAnsiTheme="majorHAnsi" w:cstheme="majorHAnsi"/>
                                <w:sz w:val="24"/>
                              </w:rPr>
                              <w:t>return</w:t>
                            </w:r>
                            <w:r w:rsidR="004A2C16" w:rsidRPr="0067022E">
                              <w:rPr>
                                <w:rFonts w:asciiTheme="majorHAnsi" w:hAnsiTheme="majorHAnsi" w:cstheme="majorHAnsi"/>
                                <w:sz w:val="24"/>
                              </w:rPr>
                              <w:t>ed</w:t>
                            </w:r>
                            <w:r w:rsidRPr="0067022E">
                              <w:rPr>
                                <w:rFonts w:asciiTheme="majorHAnsi" w:hAnsiTheme="majorHAnsi" w:cstheme="majorHAnsi"/>
                                <w:sz w:val="24"/>
                              </w:rPr>
                              <w:t xml:space="preserve"> by the following </w:t>
                            </w:r>
                            <w:r w:rsidRPr="0067022E">
                              <w:rPr>
                                <w:rFonts w:asciiTheme="majorHAnsi" w:hAnsiTheme="majorHAnsi" w:cstheme="majorHAnsi"/>
                                <w:b/>
                                <w:sz w:val="24"/>
                              </w:rPr>
                              <w:t>Thursday.</w:t>
                            </w:r>
                          </w:p>
                          <w:p w14:paraId="373D0664" w14:textId="04EA7FA3" w:rsidR="008A6C37" w:rsidRPr="0067022E" w:rsidRDefault="008A6C37" w:rsidP="007E7AB9">
                            <w:pPr>
                              <w:pStyle w:val="NoSpacing"/>
                              <w:rPr>
                                <w:rFonts w:asciiTheme="majorHAnsi" w:hAnsiTheme="majorHAnsi" w:cstheme="majorHAnsi"/>
                                <w:sz w:val="20"/>
                                <w:szCs w:val="20"/>
                              </w:rPr>
                            </w:pPr>
                            <w:r w:rsidRPr="0067022E">
                              <w:rPr>
                                <w:rFonts w:asciiTheme="majorHAnsi" w:hAnsiTheme="majorHAnsi" w:cstheme="majorHAnsi"/>
                                <w:sz w:val="24"/>
                              </w:rPr>
                              <w:t>Spellings</w:t>
                            </w:r>
                            <w:r w:rsidR="004A2C16" w:rsidRPr="0067022E">
                              <w:rPr>
                                <w:rFonts w:asciiTheme="majorHAnsi" w:hAnsiTheme="majorHAnsi" w:cstheme="majorHAnsi"/>
                                <w:sz w:val="24"/>
                              </w:rPr>
                              <w:t xml:space="preserve"> go out on a Friday and are</w:t>
                            </w:r>
                            <w:r w:rsidRPr="0067022E">
                              <w:rPr>
                                <w:rFonts w:asciiTheme="majorHAnsi" w:hAnsiTheme="majorHAnsi" w:cstheme="majorHAnsi"/>
                                <w:sz w:val="24"/>
                              </w:rPr>
                              <w:t xml:space="preserve"> tested on </w:t>
                            </w:r>
                            <w:r w:rsidR="004A2C16" w:rsidRPr="0067022E">
                              <w:rPr>
                                <w:rFonts w:asciiTheme="majorHAnsi" w:hAnsiTheme="majorHAnsi" w:cstheme="majorHAnsi"/>
                                <w:sz w:val="24"/>
                              </w:rPr>
                              <w:t>the following</w:t>
                            </w:r>
                            <w:r w:rsidRPr="0067022E">
                              <w:rPr>
                                <w:rFonts w:asciiTheme="majorHAnsi" w:hAnsiTheme="majorHAnsi" w:cstheme="majorHAnsi"/>
                                <w:sz w:val="24"/>
                              </w:rPr>
                              <w:t xml:space="preserve"> </w:t>
                            </w:r>
                            <w:r w:rsidRPr="0067022E">
                              <w:rPr>
                                <w:rFonts w:asciiTheme="majorHAnsi" w:hAnsiTheme="majorHAnsi" w:cstheme="majorHAnsi"/>
                                <w:b/>
                                <w:sz w:val="24"/>
                              </w:rPr>
                              <w:t>Friday</w:t>
                            </w:r>
                            <w:r w:rsidR="004A2C16" w:rsidRPr="0067022E">
                              <w:rPr>
                                <w:rFonts w:asciiTheme="majorHAnsi" w:hAnsiTheme="majorHAnsi" w:cstheme="majorHAnsi"/>
                                <w:b/>
                                <w:sz w:val="24"/>
                              </w:rPr>
                              <w:t>.</w:t>
                            </w:r>
                          </w:p>
                          <w:p w14:paraId="747B1349" w14:textId="48DCC85C" w:rsidR="007E7AB9" w:rsidRPr="0071580E" w:rsidRDefault="007E7AB9" w:rsidP="0071580E">
                            <w:pPr>
                              <w:shd w:val="clear" w:color="auto" w:fill="FFFFFF"/>
                              <w:rPr>
                                <w:rFonts w:ascii="Arial" w:hAnsi="Arial" w:cs="Arial"/>
                                <w:color w:val="FF0000"/>
                                <w:sz w:val="20"/>
                                <w:szCs w:val="20"/>
                              </w:rPr>
                            </w:pPr>
                          </w:p>
                          <w:p w14:paraId="4EDBD450" w14:textId="1AE9498C" w:rsidR="00BE0127" w:rsidRDefault="00BE0127" w:rsidP="006A6989">
                            <w:pPr>
                              <w:jc w:val="both"/>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48C73" id="_x0000_s1027" type="#_x0000_t202" style="position:absolute;margin-left:213.5pt;margin-top:18.3pt;width:270.5pt;height:133.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" strokecolor="#2e74b5 [2408]">
                <v:textbox>
                  <w:txbxContent>
                    <w:p w14:paraId="5EF60344" w14:textId="1EE83720" w:rsidR="00AB0954" w:rsidRPr="00AB0954" w:rsidRDefault="00AB0954" w:rsidP="007E7AB9">
                      <w:pPr>
                        <w:pStyle w:val="NoSpacing"/>
                        <w:rPr>
                          <w:rFonts w:asciiTheme="majorHAnsi" w:hAnsiTheme="majorHAnsi" w:cstheme="majorHAnsi"/>
                          <w:b/>
                          <w:sz w:val="24"/>
                        </w:rPr>
                      </w:pPr>
                      <w:r w:rsidRPr="00AB0954">
                        <w:rPr>
                          <w:rFonts w:asciiTheme="majorHAnsi" w:hAnsiTheme="majorHAnsi" w:cstheme="majorHAnsi"/>
                          <w:b/>
                          <w:sz w:val="24"/>
                        </w:rPr>
                        <w:t xml:space="preserve">Homework </w:t>
                      </w:r>
                    </w:p>
                    <w:p w14:paraId="6E1410CF" w14:textId="06872E03" w:rsidR="008A6C37" w:rsidRPr="0067022E" w:rsidRDefault="008A6C37" w:rsidP="007E7AB9">
                      <w:pPr>
                        <w:pStyle w:val="NoSpacing"/>
                        <w:rPr>
                          <w:rFonts w:asciiTheme="majorHAnsi" w:hAnsiTheme="majorHAnsi" w:cstheme="majorHAnsi"/>
                          <w:sz w:val="24"/>
                        </w:rPr>
                      </w:pPr>
                      <w:r w:rsidRPr="0067022E">
                        <w:rPr>
                          <w:rFonts w:asciiTheme="majorHAnsi" w:hAnsiTheme="majorHAnsi" w:cstheme="majorHAnsi"/>
                          <w:sz w:val="24"/>
                        </w:rPr>
                        <w:t xml:space="preserve">Please encourage your child to complete their homework and </w:t>
                      </w:r>
                      <w:r w:rsidR="004A2C16" w:rsidRPr="0067022E">
                        <w:rPr>
                          <w:rFonts w:asciiTheme="majorHAnsi" w:hAnsiTheme="majorHAnsi" w:cstheme="majorHAnsi"/>
                          <w:sz w:val="24"/>
                        </w:rPr>
                        <w:t xml:space="preserve">to learn their </w:t>
                      </w:r>
                      <w:r w:rsidRPr="0067022E">
                        <w:rPr>
                          <w:rFonts w:asciiTheme="majorHAnsi" w:hAnsiTheme="majorHAnsi" w:cstheme="majorHAnsi"/>
                          <w:sz w:val="24"/>
                        </w:rPr>
                        <w:t>spellings</w:t>
                      </w:r>
                      <w:r w:rsidR="004A2C16" w:rsidRPr="0067022E">
                        <w:rPr>
                          <w:rFonts w:asciiTheme="majorHAnsi" w:hAnsiTheme="majorHAnsi" w:cstheme="majorHAnsi"/>
                          <w:sz w:val="24"/>
                        </w:rPr>
                        <w:t>.</w:t>
                      </w:r>
                    </w:p>
                    <w:p w14:paraId="300126D2" w14:textId="77777777" w:rsidR="008A6C37" w:rsidRPr="0067022E" w:rsidRDefault="008A6C37" w:rsidP="007E7AB9">
                      <w:pPr>
                        <w:pStyle w:val="NoSpacing"/>
                        <w:rPr>
                          <w:rFonts w:asciiTheme="majorHAnsi" w:hAnsiTheme="majorHAnsi" w:cstheme="majorHAnsi"/>
                          <w:sz w:val="24"/>
                        </w:rPr>
                      </w:pPr>
                    </w:p>
                    <w:p w14:paraId="254B6B04" w14:textId="6B62B468" w:rsidR="008A6C37" w:rsidRPr="0067022E" w:rsidRDefault="008A6C37" w:rsidP="007E7AB9">
                      <w:pPr>
                        <w:pStyle w:val="NoSpacing"/>
                        <w:rPr>
                          <w:rFonts w:asciiTheme="majorHAnsi" w:hAnsiTheme="majorHAnsi" w:cstheme="majorHAnsi"/>
                          <w:sz w:val="24"/>
                        </w:rPr>
                      </w:pPr>
                      <w:r w:rsidRPr="0067022E">
                        <w:rPr>
                          <w:rFonts w:asciiTheme="majorHAnsi" w:hAnsiTheme="majorHAnsi" w:cstheme="majorHAnsi"/>
                          <w:sz w:val="24"/>
                        </w:rPr>
                        <w:t>Homework goes out on a Thursday</w:t>
                      </w:r>
                      <w:r w:rsidR="004A2C16" w:rsidRPr="0067022E">
                        <w:rPr>
                          <w:rFonts w:asciiTheme="majorHAnsi" w:hAnsiTheme="majorHAnsi" w:cstheme="majorHAnsi"/>
                          <w:sz w:val="24"/>
                        </w:rPr>
                        <w:t xml:space="preserve"> and should be </w:t>
                      </w:r>
                      <w:r w:rsidRPr="0067022E">
                        <w:rPr>
                          <w:rFonts w:asciiTheme="majorHAnsi" w:hAnsiTheme="majorHAnsi" w:cstheme="majorHAnsi"/>
                          <w:sz w:val="24"/>
                        </w:rPr>
                        <w:t>return</w:t>
                      </w:r>
                      <w:r w:rsidR="004A2C16" w:rsidRPr="0067022E">
                        <w:rPr>
                          <w:rFonts w:asciiTheme="majorHAnsi" w:hAnsiTheme="majorHAnsi" w:cstheme="majorHAnsi"/>
                          <w:sz w:val="24"/>
                        </w:rPr>
                        <w:t>ed</w:t>
                      </w:r>
                      <w:r w:rsidRPr="0067022E">
                        <w:rPr>
                          <w:rFonts w:asciiTheme="majorHAnsi" w:hAnsiTheme="majorHAnsi" w:cstheme="majorHAnsi"/>
                          <w:sz w:val="24"/>
                        </w:rPr>
                        <w:t xml:space="preserve"> by the following </w:t>
                      </w:r>
                      <w:r w:rsidRPr="0067022E">
                        <w:rPr>
                          <w:rFonts w:asciiTheme="majorHAnsi" w:hAnsiTheme="majorHAnsi" w:cstheme="majorHAnsi"/>
                          <w:b/>
                          <w:sz w:val="24"/>
                        </w:rPr>
                        <w:t>Thursday.</w:t>
                      </w:r>
                    </w:p>
                    <w:p w14:paraId="373D0664" w14:textId="04EA7FA3" w:rsidR="008A6C37" w:rsidRPr="0067022E" w:rsidRDefault="008A6C37" w:rsidP="007E7AB9">
                      <w:pPr>
                        <w:pStyle w:val="NoSpacing"/>
                        <w:rPr>
                          <w:rFonts w:asciiTheme="majorHAnsi" w:hAnsiTheme="majorHAnsi" w:cstheme="majorHAnsi"/>
                          <w:sz w:val="20"/>
                          <w:szCs w:val="20"/>
                        </w:rPr>
                      </w:pPr>
                      <w:r w:rsidRPr="0067022E">
                        <w:rPr>
                          <w:rFonts w:asciiTheme="majorHAnsi" w:hAnsiTheme="majorHAnsi" w:cstheme="majorHAnsi"/>
                          <w:sz w:val="24"/>
                        </w:rPr>
                        <w:t>Spellings</w:t>
                      </w:r>
                      <w:r w:rsidR="004A2C16" w:rsidRPr="0067022E">
                        <w:rPr>
                          <w:rFonts w:asciiTheme="majorHAnsi" w:hAnsiTheme="majorHAnsi" w:cstheme="majorHAnsi"/>
                          <w:sz w:val="24"/>
                        </w:rPr>
                        <w:t xml:space="preserve"> go out on a Friday and are</w:t>
                      </w:r>
                      <w:r w:rsidRPr="0067022E">
                        <w:rPr>
                          <w:rFonts w:asciiTheme="majorHAnsi" w:hAnsiTheme="majorHAnsi" w:cstheme="majorHAnsi"/>
                          <w:sz w:val="24"/>
                        </w:rPr>
                        <w:t xml:space="preserve"> tested on </w:t>
                      </w:r>
                      <w:r w:rsidR="004A2C16" w:rsidRPr="0067022E">
                        <w:rPr>
                          <w:rFonts w:asciiTheme="majorHAnsi" w:hAnsiTheme="majorHAnsi" w:cstheme="majorHAnsi"/>
                          <w:sz w:val="24"/>
                        </w:rPr>
                        <w:t>the following</w:t>
                      </w:r>
                      <w:r w:rsidRPr="0067022E">
                        <w:rPr>
                          <w:rFonts w:asciiTheme="majorHAnsi" w:hAnsiTheme="majorHAnsi" w:cstheme="majorHAnsi"/>
                          <w:sz w:val="24"/>
                        </w:rPr>
                        <w:t xml:space="preserve"> </w:t>
                      </w:r>
                      <w:r w:rsidRPr="0067022E">
                        <w:rPr>
                          <w:rFonts w:asciiTheme="majorHAnsi" w:hAnsiTheme="majorHAnsi" w:cstheme="majorHAnsi"/>
                          <w:b/>
                          <w:sz w:val="24"/>
                        </w:rPr>
                        <w:t>Friday</w:t>
                      </w:r>
                      <w:r w:rsidR="004A2C16" w:rsidRPr="0067022E">
                        <w:rPr>
                          <w:rFonts w:asciiTheme="majorHAnsi" w:hAnsiTheme="majorHAnsi" w:cstheme="majorHAnsi"/>
                          <w:b/>
                          <w:sz w:val="24"/>
                        </w:rPr>
                        <w:t>.</w:t>
                      </w:r>
                    </w:p>
                    <w:p w14:paraId="747B1349" w14:textId="48DCC85C" w:rsidR="007E7AB9" w:rsidRPr="0071580E" w:rsidRDefault="007E7AB9" w:rsidP="0071580E">
                      <w:pPr>
                        <w:shd w:val="clear" w:color="auto" w:fill="FFFFFF"/>
                        <w:rPr>
                          <w:rFonts w:ascii="Arial" w:hAnsi="Arial" w:cs="Arial"/>
                          <w:color w:val="FF0000"/>
                          <w:sz w:val="20"/>
                          <w:szCs w:val="20"/>
                        </w:rPr>
                      </w:pPr>
                    </w:p>
                    <w:p w14:paraId="4EDBD450" w14:textId="1AE9498C" w:rsidR="00BE0127" w:rsidRDefault="00BE0127" w:rsidP="006A6989">
                      <w:pPr>
                        <w:jc w:val="both"/>
                        <w:rPr>
                          <w:rFonts w:ascii="Arial" w:hAnsi="Arial" w:cs="Arial"/>
                          <w:sz w:val="24"/>
                        </w:rPr>
                      </w:pPr>
                    </w:p>
                  </w:txbxContent>
                </v:textbox>
                <w10:wrap anchorx="margin"/>
              </v:shape>
            </w:pict>
          </mc:Fallback>
        </mc:AlternateContent>
      </w:r>
      <w:r w:rsidRPr="006A6989">
        <w:rPr>
          <w:rFonts w:ascii="Arial" w:hAnsi="Arial" w:cs="Arial"/>
          <w:noProof/>
          <w:sz w:val="24"/>
          <w:lang w:eastAsia="en-GB"/>
        </w:rPr>
        <mc:AlternateContent>
          <mc:Choice Requires="wps">
            <w:drawing>
              <wp:anchor distT="45720" distB="45720" distL="114300" distR="114300" simplePos="0" relativeHeight="251654144" behindDoc="0" locked="0" layoutInCell="1" allowOverlap="1" wp14:anchorId="152F385C" wp14:editId="45903921">
                <wp:simplePos x="0" y="0"/>
                <wp:positionH relativeFrom="margin">
                  <wp:posOffset>-368300</wp:posOffset>
                </wp:positionH>
                <wp:positionV relativeFrom="paragraph">
                  <wp:posOffset>221615</wp:posOffset>
                </wp:positionV>
                <wp:extent cx="2894202" cy="1700530"/>
                <wp:effectExtent l="0" t="0" r="20955"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202" cy="1700530"/>
                        </a:xfrm>
                        <a:prstGeom prst="rect">
                          <a:avLst/>
                        </a:prstGeom>
                        <a:solidFill>
                          <a:srgbClr val="FFFFFF"/>
                        </a:solidFill>
                        <a:ln w="9525">
                          <a:solidFill>
                            <a:srgbClr val="008A3E"/>
                          </a:solidFill>
                          <a:miter lim="800000"/>
                          <a:headEnd/>
                          <a:tailEnd/>
                        </a:ln>
                      </wps:spPr>
                      <wps:txbx>
                        <w:txbxContent>
                          <w:p w14:paraId="461FD3B2" w14:textId="2C8A3133" w:rsidR="00F20427" w:rsidRDefault="00837AB5" w:rsidP="00837AB5">
                            <w:pPr>
                              <w:pStyle w:val="NoSpacing"/>
                              <w:rPr>
                                <w:rFonts w:asciiTheme="majorHAnsi" w:hAnsiTheme="majorHAnsi" w:cstheme="majorHAnsi"/>
                                <w:b/>
                                <w:sz w:val="24"/>
                                <w:szCs w:val="24"/>
                              </w:rPr>
                            </w:pPr>
                            <w:r w:rsidRPr="0067022E">
                              <w:rPr>
                                <w:rFonts w:asciiTheme="majorHAnsi" w:hAnsiTheme="majorHAnsi" w:cstheme="majorHAnsi"/>
                                <w:b/>
                                <w:sz w:val="24"/>
                                <w:szCs w:val="24"/>
                              </w:rPr>
                              <w:t>Reading</w:t>
                            </w:r>
                          </w:p>
                          <w:p w14:paraId="4C8E34AA" w14:textId="77777777" w:rsidR="00AB0954" w:rsidRPr="0067022E" w:rsidRDefault="00AB0954" w:rsidP="00837AB5">
                            <w:pPr>
                              <w:pStyle w:val="NoSpacing"/>
                              <w:rPr>
                                <w:rFonts w:asciiTheme="majorHAnsi" w:hAnsiTheme="majorHAnsi" w:cstheme="majorHAnsi"/>
                                <w:b/>
                                <w:sz w:val="24"/>
                                <w:szCs w:val="24"/>
                              </w:rPr>
                            </w:pPr>
                          </w:p>
                          <w:p w14:paraId="1EF656C0" w14:textId="5A4DCB52" w:rsidR="00837AB5" w:rsidRPr="0067022E" w:rsidRDefault="00837AB5" w:rsidP="00837AB5">
                            <w:pPr>
                              <w:pStyle w:val="NoSpacing"/>
                              <w:jc w:val="both"/>
                              <w:rPr>
                                <w:rFonts w:asciiTheme="majorHAnsi" w:hAnsiTheme="majorHAnsi" w:cstheme="majorHAnsi"/>
                                <w:bCs/>
                                <w:color w:val="000000"/>
                                <w:sz w:val="24"/>
                                <w:szCs w:val="24"/>
                              </w:rPr>
                            </w:pPr>
                            <w:r w:rsidRPr="0067022E">
                              <w:rPr>
                                <w:rFonts w:asciiTheme="majorHAnsi" w:hAnsiTheme="majorHAnsi" w:cstheme="majorHAnsi"/>
                                <w:bCs/>
                                <w:color w:val="000000"/>
                                <w:sz w:val="24"/>
                                <w:szCs w:val="24"/>
                              </w:rPr>
                              <w:t xml:space="preserve">Being able to read confidently helps children in all areas of the curriculum. To improve your child’s reading, please listen to them read at least 3 times a week and </w:t>
                            </w:r>
                            <w:r w:rsidR="00177279">
                              <w:rPr>
                                <w:rFonts w:asciiTheme="majorHAnsi" w:hAnsiTheme="majorHAnsi" w:cstheme="majorHAnsi"/>
                                <w:bCs/>
                                <w:color w:val="000000"/>
                                <w:sz w:val="24"/>
                                <w:szCs w:val="24"/>
                              </w:rPr>
                              <w:t>sign/</w:t>
                            </w:r>
                            <w:r w:rsidRPr="0067022E">
                              <w:rPr>
                                <w:rFonts w:asciiTheme="majorHAnsi" w:hAnsiTheme="majorHAnsi" w:cstheme="majorHAnsi"/>
                                <w:bCs/>
                                <w:color w:val="000000"/>
                                <w:sz w:val="24"/>
                                <w:szCs w:val="24"/>
                              </w:rPr>
                              <w:t>write a short comment in their diary.</w:t>
                            </w:r>
                          </w:p>
                          <w:p w14:paraId="092F661F" w14:textId="09236A9A" w:rsidR="00BE0127" w:rsidRPr="0067022E" w:rsidRDefault="0067022E" w:rsidP="0067022E">
                            <w:pPr>
                              <w:ind w:left="3600"/>
                              <w:jc w:val="both"/>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F385C" id="_x0000_s1028" type="#_x0000_t202" style="position:absolute;margin-left:-29pt;margin-top:17.45pt;width:227.9pt;height:133.9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" strokecolor="#008a3e">
                <v:textbox>
                  <w:txbxContent>
                    <w:p w14:paraId="461FD3B2" w14:textId="2C8A3133" w:rsidR="00F20427" w:rsidRDefault="00837AB5" w:rsidP="00837AB5">
                      <w:pPr>
                        <w:pStyle w:val="NoSpacing"/>
                        <w:rPr>
                          <w:rFonts w:asciiTheme="majorHAnsi" w:hAnsiTheme="majorHAnsi" w:cstheme="majorHAnsi"/>
                          <w:b/>
                          <w:sz w:val="24"/>
                          <w:szCs w:val="24"/>
                        </w:rPr>
                      </w:pPr>
                      <w:r w:rsidRPr="0067022E">
                        <w:rPr>
                          <w:rFonts w:asciiTheme="majorHAnsi" w:hAnsiTheme="majorHAnsi" w:cstheme="majorHAnsi"/>
                          <w:b/>
                          <w:sz w:val="24"/>
                          <w:szCs w:val="24"/>
                        </w:rPr>
                        <w:t>Reading</w:t>
                      </w:r>
                    </w:p>
                    <w:p w14:paraId="4C8E34AA" w14:textId="77777777" w:rsidR="00AB0954" w:rsidRPr="0067022E" w:rsidRDefault="00AB0954" w:rsidP="00837AB5">
                      <w:pPr>
                        <w:pStyle w:val="NoSpacing"/>
                        <w:rPr>
                          <w:rFonts w:asciiTheme="majorHAnsi" w:hAnsiTheme="majorHAnsi" w:cstheme="majorHAnsi"/>
                          <w:b/>
                          <w:sz w:val="24"/>
                          <w:szCs w:val="24"/>
                        </w:rPr>
                      </w:pPr>
                    </w:p>
                    <w:p w14:paraId="1EF656C0" w14:textId="5A4DCB52" w:rsidR="00837AB5" w:rsidRPr="0067022E" w:rsidRDefault="00837AB5" w:rsidP="00837AB5">
                      <w:pPr>
                        <w:pStyle w:val="NoSpacing"/>
                        <w:jc w:val="both"/>
                        <w:rPr>
                          <w:rFonts w:asciiTheme="majorHAnsi" w:hAnsiTheme="majorHAnsi" w:cstheme="majorHAnsi"/>
                          <w:bCs/>
                          <w:color w:val="000000"/>
                          <w:sz w:val="24"/>
                          <w:szCs w:val="24"/>
                        </w:rPr>
                      </w:pPr>
                      <w:r w:rsidRPr="0067022E">
                        <w:rPr>
                          <w:rFonts w:asciiTheme="majorHAnsi" w:hAnsiTheme="majorHAnsi" w:cstheme="majorHAnsi"/>
                          <w:bCs/>
                          <w:color w:val="000000"/>
                          <w:sz w:val="24"/>
                          <w:szCs w:val="24"/>
                        </w:rPr>
                        <w:t xml:space="preserve">Being able to read confidently helps children in all areas of the curriculum. To improve your child’s reading, please listen to them read at least 3 times a week and </w:t>
                      </w:r>
                      <w:r w:rsidR="00177279">
                        <w:rPr>
                          <w:rFonts w:asciiTheme="majorHAnsi" w:hAnsiTheme="majorHAnsi" w:cstheme="majorHAnsi"/>
                          <w:bCs/>
                          <w:color w:val="000000"/>
                          <w:sz w:val="24"/>
                          <w:szCs w:val="24"/>
                        </w:rPr>
                        <w:t>sign/</w:t>
                      </w:r>
                      <w:r w:rsidRPr="0067022E">
                        <w:rPr>
                          <w:rFonts w:asciiTheme="majorHAnsi" w:hAnsiTheme="majorHAnsi" w:cstheme="majorHAnsi"/>
                          <w:bCs/>
                          <w:color w:val="000000"/>
                          <w:sz w:val="24"/>
                          <w:szCs w:val="24"/>
                        </w:rPr>
                        <w:t>write a short comment in their diary.</w:t>
                      </w:r>
                    </w:p>
                    <w:p w14:paraId="092F661F" w14:textId="09236A9A" w:rsidR="00BE0127" w:rsidRPr="0067022E" w:rsidRDefault="0067022E" w:rsidP="0067022E">
                      <w:pPr>
                        <w:ind w:left="3600"/>
                        <w:jc w:val="both"/>
                      </w:pPr>
                      <w:r>
                        <w:t xml:space="preserve">     </w:t>
                      </w:r>
                    </w:p>
                  </w:txbxContent>
                </v:textbox>
                <w10:wrap anchorx="margin"/>
              </v:shape>
            </w:pict>
          </mc:Fallback>
        </mc:AlternateContent>
      </w:r>
    </w:p>
    <w:p w14:paraId="6A2912C3" w14:textId="7E373D6E" w:rsidR="00250AFC" w:rsidRDefault="0067022E" w:rsidP="005C7823">
      <w:pPr>
        <w:spacing w:after="0"/>
      </w:pPr>
      <w:r w:rsidRPr="00464C18">
        <w:rPr>
          <w:noProof/>
          <w:lang w:eastAsia="en-GB"/>
        </w:rPr>
        <w:drawing>
          <wp:anchor distT="0" distB="0" distL="114300" distR="114300" simplePos="0" relativeHeight="251661312" behindDoc="0" locked="0" layoutInCell="1" allowOverlap="1" wp14:anchorId="60E19665" wp14:editId="742E211A">
            <wp:simplePos x="0" y="0"/>
            <wp:positionH relativeFrom="column">
              <wp:posOffset>5706110</wp:posOffset>
            </wp:positionH>
            <wp:positionV relativeFrom="paragraph">
              <wp:posOffset>21590</wp:posOffset>
            </wp:positionV>
            <wp:extent cx="379730" cy="456565"/>
            <wp:effectExtent l="0" t="0" r="1270" b="635"/>
            <wp:wrapSquare wrapText="bothSides"/>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b="9836"/>
                    <a:stretch/>
                  </pic:blipFill>
                  <pic:spPr bwMode="auto">
                    <a:xfrm>
                      <a:off x="0" y="0"/>
                      <a:ext cx="379730" cy="456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5F687A" w14:textId="19E9AD22" w:rsidR="00250AFC" w:rsidRDefault="00250AFC" w:rsidP="00774BA6">
      <w:pPr>
        <w:spacing w:after="0"/>
        <w:ind w:left="-624"/>
      </w:pPr>
    </w:p>
    <w:p w14:paraId="1227982E" w14:textId="4CC5404E" w:rsidR="00250AFC" w:rsidRDefault="00250AFC" w:rsidP="00774BA6">
      <w:pPr>
        <w:spacing w:after="0"/>
        <w:ind w:left="-624"/>
      </w:pPr>
    </w:p>
    <w:p w14:paraId="2804BC6B" w14:textId="7A43F00E" w:rsidR="007736D8" w:rsidRPr="001B4C36" w:rsidRDefault="00984F74" w:rsidP="001B4C36">
      <w:pPr>
        <w:spacing w:after="0"/>
      </w:pPr>
      <w:r w:rsidRPr="006A6989">
        <w:rPr>
          <w:rFonts w:ascii="Arial" w:hAnsi="Arial" w:cs="Arial"/>
          <w:noProof/>
          <w:sz w:val="24"/>
          <w:lang w:eastAsia="en-GB"/>
        </w:rPr>
        <mc:AlternateContent>
          <mc:Choice Requires="wps">
            <w:drawing>
              <wp:anchor distT="45720" distB="45720" distL="114300" distR="114300" simplePos="0" relativeHeight="251669504" behindDoc="0" locked="0" layoutInCell="1" allowOverlap="1" wp14:anchorId="1B5D397B" wp14:editId="0AD70BA2">
                <wp:simplePos x="0" y="0"/>
                <wp:positionH relativeFrom="margin">
                  <wp:posOffset>-336550</wp:posOffset>
                </wp:positionH>
                <wp:positionV relativeFrom="paragraph">
                  <wp:posOffset>1331595</wp:posOffset>
                </wp:positionV>
                <wp:extent cx="6400800" cy="1882140"/>
                <wp:effectExtent l="0" t="0" r="19050"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82140"/>
                        </a:xfrm>
                        <a:prstGeom prst="rect">
                          <a:avLst/>
                        </a:prstGeom>
                        <a:solidFill>
                          <a:schemeClr val="accent5">
                            <a:lumMod val="20000"/>
                            <a:lumOff val="80000"/>
                          </a:schemeClr>
                        </a:solidFill>
                        <a:ln w="19050">
                          <a:solidFill>
                            <a:srgbClr val="7030A0"/>
                          </a:solidFill>
                          <a:miter lim="800000"/>
                          <a:headEnd/>
                          <a:tailEnd/>
                        </a:ln>
                      </wps:spPr>
                      <wps:txbx>
                        <w:txbxContent>
                          <w:p w14:paraId="7D9EF19D" w14:textId="03A8A5D6" w:rsidR="00984F74" w:rsidRDefault="00984F74" w:rsidP="00984F74">
                            <w:pPr>
                              <w:pStyle w:val="NoSpacing"/>
                              <w:rPr>
                                <w:rFonts w:asciiTheme="majorHAnsi" w:hAnsiTheme="majorHAnsi" w:cstheme="majorHAnsi"/>
                                <w:b/>
                                <w:sz w:val="24"/>
                                <w:szCs w:val="24"/>
                              </w:rPr>
                            </w:pPr>
                            <w:r>
                              <w:rPr>
                                <w:rFonts w:asciiTheme="majorHAnsi" w:hAnsiTheme="majorHAnsi" w:cstheme="majorHAnsi"/>
                                <w:b/>
                                <w:sz w:val="24"/>
                                <w:szCs w:val="24"/>
                              </w:rPr>
                              <w:t>PE</w:t>
                            </w:r>
                          </w:p>
                          <w:p w14:paraId="53013A59" w14:textId="2DA5C647" w:rsidR="00984F74" w:rsidRPr="00984F74" w:rsidRDefault="00984F74" w:rsidP="00984F74">
                            <w:pPr>
                              <w:pStyle w:val="NoSpacing"/>
                              <w:rPr>
                                <w:rFonts w:asciiTheme="majorHAnsi" w:hAnsiTheme="majorHAnsi" w:cstheme="majorHAnsi"/>
                                <w:sz w:val="24"/>
                                <w:szCs w:val="24"/>
                              </w:rPr>
                            </w:pPr>
                            <w:r w:rsidRPr="00984F74">
                              <w:rPr>
                                <w:rFonts w:asciiTheme="majorHAnsi" w:hAnsiTheme="majorHAnsi" w:cstheme="majorHAnsi"/>
                                <w:sz w:val="24"/>
                                <w:szCs w:val="24"/>
                              </w:rPr>
                              <w:t xml:space="preserve">Now the weather is getting colder, please ensure </w:t>
                            </w:r>
                            <w:r>
                              <w:rPr>
                                <w:rFonts w:asciiTheme="majorHAnsi" w:hAnsiTheme="majorHAnsi" w:cstheme="majorHAnsi"/>
                                <w:sz w:val="24"/>
                                <w:szCs w:val="24"/>
                              </w:rPr>
                              <w:t xml:space="preserve">that </w:t>
                            </w:r>
                            <w:r w:rsidRPr="00984F74">
                              <w:rPr>
                                <w:rFonts w:asciiTheme="majorHAnsi" w:hAnsiTheme="majorHAnsi" w:cstheme="majorHAnsi"/>
                                <w:sz w:val="24"/>
                                <w:szCs w:val="24"/>
                              </w:rPr>
                              <w:t>your child has the correct winter PE kit in school. This consists of:</w:t>
                            </w:r>
                          </w:p>
                          <w:p w14:paraId="64FCAA8D" w14:textId="723B7999" w:rsidR="00984F74" w:rsidRPr="00984F74" w:rsidRDefault="00984F74" w:rsidP="00984F74">
                            <w:pPr>
                              <w:pStyle w:val="NoSpacing"/>
                              <w:numPr>
                                <w:ilvl w:val="0"/>
                                <w:numId w:val="32"/>
                              </w:numPr>
                              <w:rPr>
                                <w:rFonts w:asciiTheme="majorHAnsi" w:hAnsiTheme="majorHAnsi" w:cstheme="majorHAnsi"/>
                                <w:sz w:val="24"/>
                                <w:szCs w:val="24"/>
                              </w:rPr>
                            </w:pPr>
                            <w:r w:rsidRPr="00984F74">
                              <w:rPr>
                                <w:rFonts w:asciiTheme="majorHAnsi" w:hAnsiTheme="majorHAnsi" w:cstheme="majorHAnsi"/>
                                <w:sz w:val="24"/>
                                <w:szCs w:val="24"/>
                              </w:rPr>
                              <w:t>Navy joggers</w:t>
                            </w:r>
                          </w:p>
                          <w:p w14:paraId="6EB4D9F1" w14:textId="34E7C000" w:rsidR="00984F74" w:rsidRPr="00984F74" w:rsidRDefault="00984F74" w:rsidP="00984F74">
                            <w:pPr>
                              <w:pStyle w:val="NoSpacing"/>
                              <w:numPr>
                                <w:ilvl w:val="0"/>
                                <w:numId w:val="32"/>
                              </w:numPr>
                              <w:rPr>
                                <w:rFonts w:asciiTheme="majorHAnsi" w:hAnsiTheme="majorHAnsi" w:cstheme="majorHAnsi"/>
                                <w:sz w:val="24"/>
                                <w:szCs w:val="24"/>
                              </w:rPr>
                            </w:pPr>
                            <w:r w:rsidRPr="00984F74">
                              <w:rPr>
                                <w:rFonts w:asciiTheme="majorHAnsi" w:hAnsiTheme="majorHAnsi" w:cstheme="majorHAnsi"/>
                                <w:sz w:val="24"/>
                                <w:szCs w:val="24"/>
                              </w:rPr>
                              <w:t>Navy sweatshirt or hoodie</w:t>
                            </w:r>
                          </w:p>
                          <w:p w14:paraId="39BD7F3E" w14:textId="4E68F2B9" w:rsidR="00984F74" w:rsidRPr="00984F74" w:rsidRDefault="00984F74" w:rsidP="00984F74">
                            <w:pPr>
                              <w:pStyle w:val="NoSpacing"/>
                              <w:numPr>
                                <w:ilvl w:val="0"/>
                                <w:numId w:val="32"/>
                              </w:numPr>
                              <w:rPr>
                                <w:rFonts w:asciiTheme="majorHAnsi" w:hAnsiTheme="majorHAnsi" w:cstheme="majorHAnsi"/>
                                <w:sz w:val="24"/>
                                <w:szCs w:val="24"/>
                              </w:rPr>
                            </w:pPr>
                            <w:r w:rsidRPr="00984F74">
                              <w:rPr>
                                <w:rFonts w:asciiTheme="majorHAnsi" w:hAnsiTheme="majorHAnsi" w:cstheme="majorHAnsi"/>
                                <w:sz w:val="24"/>
                                <w:szCs w:val="24"/>
                              </w:rPr>
                              <w:t>White t-shirt</w:t>
                            </w:r>
                          </w:p>
                          <w:p w14:paraId="4FB9F2EE" w14:textId="3EF14F49" w:rsidR="00984F74" w:rsidRPr="00984F74" w:rsidRDefault="00984F74" w:rsidP="00984F74">
                            <w:pPr>
                              <w:pStyle w:val="NoSpacing"/>
                              <w:numPr>
                                <w:ilvl w:val="0"/>
                                <w:numId w:val="32"/>
                              </w:numPr>
                              <w:rPr>
                                <w:rFonts w:asciiTheme="majorHAnsi" w:hAnsiTheme="majorHAnsi" w:cstheme="majorHAnsi"/>
                                <w:sz w:val="24"/>
                                <w:szCs w:val="24"/>
                              </w:rPr>
                            </w:pPr>
                            <w:r w:rsidRPr="00984F74">
                              <w:rPr>
                                <w:rFonts w:asciiTheme="majorHAnsi" w:hAnsiTheme="majorHAnsi" w:cstheme="majorHAnsi"/>
                                <w:sz w:val="24"/>
                                <w:szCs w:val="24"/>
                              </w:rPr>
                              <w:t>Suitable trainers for outdoors</w:t>
                            </w:r>
                          </w:p>
                          <w:p w14:paraId="4A7B6DFF" w14:textId="01EB2499" w:rsidR="00984F74" w:rsidRPr="00984F74" w:rsidRDefault="00984F74" w:rsidP="00984F74">
                            <w:pPr>
                              <w:pStyle w:val="NoSpacing"/>
                              <w:numPr>
                                <w:ilvl w:val="0"/>
                                <w:numId w:val="32"/>
                              </w:numPr>
                              <w:rPr>
                                <w:rFonts w:asciiTheme="majorHAnsi" w:hAnsiTheme="majorHAnsi" w:cstheme="majorHAnsi"/>
                                <w:sz w:val="24"/>
                                <w:szCs w:val="24"/>
                              </w:rPr>
                            </w:pPr>
                            <w:r w:rsidRPr="00984F74">
                              <w:rPr>
                                <w:rFonts w:asciiTheme="majorHAnsi" w:hAnsiTheme="majorHAnsi" w:cstheme="majorHAnsi"/>
                                <w:sz w:val="24"/>
                                <w:szCs w:val="24"/>
                              </w:rPr>
                              <w:t>Socks</w:t>
                            </w:r>
                          </w:p>
                          <w:p w14:paraId="2E14435A" w14:textId="3A7A5F59" w:rsidR="00984F74" w:rsidRPr="0067022E" w:rsidRDefault="00984F74" w:rsidP="00984F74">
                            <w:pPr>
                              <w:ind w:left="360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D397B" id="_x0000_s1029" type="#_x0000_t202" style="position:absolute;margin-left:-26.5pt;margin-top:104.85pt;width:7in;height:148.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" fillcolor="#deeaf6 [664]" strokecolor="#7030a0" strokeweight="1.5pt">
                <v:textbox>
                  <w:txbxContent>
                    <w:p w14:paraId="7D9EF19D" w14:textId="03A8A5D6" w:rsidR="00984F74" w:rsidRDefault="00984F74" w:rsidP="00984F74">
                      <w:pPr>
                        <w:pStyle w:val="NoSpacing"/>
                        <w:rPr>
                          <w:rFonts w:asciiTheme="majorHAnsi" w:hAnsiTheme="majorHAnsi" w:cstheme="majorHAnsi"/>
                          <w:b/>
                          <w:sz w:val="24"/>
                          <w:szCs w:val="24"/>
                        </w:rPr>
                      </w:pPr>
                      <w:r>
                        <w:rPr>
                          <w:rFonts w:asciiTheme="majorHAnsi" w:hAnsiTheme="majorHAnsi" w:cstheme="majorHAnsi"/>
                          <w:b/>
                          <w:sz w:val="24"/>
                          <w:szCs w:val="24"/>
                        </w:rPr>
                        <w:t>PE</w:t>
                      </w:r>
                    </w:p>
                    <w:p w14:paraId="53013A59" w14:textId="2DA5C647" w:rsidR="00984F74" w:rsidRPr="00984F74" w:rsidRDefault="00984F74" w:rsidP="00984F74">
                      <w:pPr>
                        <w:pStyle w:val="NoSpacing"/>
                        <w:rPr>
                          <w:rFonts w:asciiTheme="majorHAnsi" w:hAnsiTheme="majorHAnsi" w:cstheme="majorHAnsi"/>
                          <w:sz w:val="24"/>
                          <w:szCs w:val="24"/>
                        </w:rPr>
                      </w:pPr>
                      <w:r w:rsidRPr="00984F74">
                        <w:rPr>
                          <w:rFonts w:asciiTheme="majorHAnsi" w:hAnsiTheme="majorHAnsi" w:cstheme="majorHAnsi"/>
                          <w:sz w:val="24"/>
                          <w:szCs w:val="24"/>
                        </w:rPr>
                        <w:t xml:space="preserve">Now the weather is getting colder, please ensure </w:t>
                      </w:r>
                      <w:r>
                        <w:rPr>
                          <w:rFonts w:asciiTheme="majorHAnsi" w:hAnsiTheme="majorHAnsi" w:cstheme="majorHAnsi"/>
                          <w:sz w:val="24"/>
                          <w:szCs w:val="24"/>
                        </w:rPr>
                        <w:t xml:space="preserve">that </w:t>
                      </w:r>
                      <w:r w:rsidRPr="00984F74">
                        <w:rPr>
                          <w:rFonts w:asciiTheme="majorHAnsi" w:hAnsiTheme="majorHAnsi" w:cstheme="majorHAnsi"/>
                          <w:sz w:val="24"/>
                          <w:szCs w:val="24"/>
                        </w:rPr>
                        <w:t>your child has the correct winter PE kit in school. This consists of:</w:t>
                      </w:r>
                    </w:p>
                    <w:p w14:paraId="64FCAA8D" w14:textId="723B7999" w:rsidR="00984F74" w:rsidRPr="00984F74" w:rsidRDefault="00984F74" w:rsidP="00984F74">
                      <w:pPr>
                        <w:pStyle w:val="NoSpacing"/>
                        <w:numPr>
                          <w:ilvl w:val="0"/>
                          <w:numId w:val="32"/>
                        </w:numPr>
                        <w:rPr>
                          <w:rFonts w:asciiTheme="majorHAnsi" w:hAnsiTheme="majorHAnsi" w:cstheme="majorHAnsi"/>
                          <w:sz w:val="24"/>
                          <w:szCs w:val="24"/>
                        </w:rPr>
                      </w:pPr>
                      <w:r w:rsidRPr="00984F74">
                        <w:rPr>
                          <w:rFonts w:asciiTheme="majorHAnsi" w:hAnsiTheme="majorHAnsi" w:cstheme="majorHAnsi"/>
                          <w:sz w:val="24"/>
                          <w:szCs w:val="24"/>
                        </w:rPr>
                        <w:t>Navy joggers</w:t>
                      </w:r>
                    </w:p>
                    <w:p w14:paraId="6EB4D9F1" w14:textId="34E7C000" w:rsidR="00984F74" w:rsidRPr="00984F74" w:rsidRDefault="00984F74" w:rsidP="00984F74">
                      <w:pPr>
                        <w:pStyle w:val="NoSpacing"/>
                        <w:numPr>
                          <w:ilvl w:val="0"/>
                          <w:numId w:val="32"/>
                        </w:numPr>
                        <w:rPr>
                          <w:rFonts w:asciiTheme="majorHAnsi" w:hAnsiTheme="majorHAnsi" w:cstheme="majorHAnsi"/>
                          <w:sz w:val="24"/>
                          <w:szCs w:val="24"/>
                        </w:rPr>
                      </w:pPr>
                      <w:r w:rsidRPr="00984F74">
                        <w:rPr>
                          <w:rFonts w:asciiTheme="majorHAnsi" w:hAnsiTheme="majorHAnsi" w:cstheme="majorHAnsi"/>
                          <w:sz w:val="24"/>
                          <w:szCs w:val="24"/>
                        </w:rPr>
                        <w:t>Navy sweatshirt or hoodie</w:t>
                      </w:r>
                    </w:p>
                    <w:p w14:paraId="39BD7F3E" w14:textId="4E68F2B9" w:rsidR="00984F74" w:rsidRPr="00984F74" w:rsidRDefault="00984F74" w:rsidP="00984F74">
                      <w:pPr>
                        <w:pStyle w:val="NoSpacing"/>
                        <w:numPr>
                          <w:ilvl w:val="0"/>
                          <w:numId w:val="32"/>
                        </w:numPr>
                        <w:rPr>
                          <w:rFonts w:asciiTheme="majorHAnsi" w:hAnsiTheme="majorHAnsi" w:cstheme="majorHAnsi"/>
                          <w:sz w:val="24"/>
                          <w:szCs w:val="24"/>
                        </w:rPr>
                      </w:pPr>
                      <w:r w:rsidRPr="00984F74">
                        <w:rPr>
                          <w:rFonts w:asciiTheme="majorHAnsi" w:hAnsiTheme="majorHAnsi" w:cstheme="majorHAnsi"/>
                          <w:sz w:val="24"/>
                          <w:szCs w:val="24"/>
                        </w:rPr>
                        <w:t>White t-shirt</w:t>
                      </w:r>
                    </w:p>
                    <w:p w14:paraId="4FB9F2EE" w14:textId="3EF14F49" w:rsidR="00984F74" w:rsidRPr="00984F74" w:rsidRDefault="00984F74" w:rsidP="00984F74">
                      <w:pPr>
                        <w:pStyle w:val="NoSpacing"/>
                        <w:numPr>
                          <w:ilvl w:val="0"/>
                          <w:numId w:val="32"/>
                        </w:numPr>
                        <w:rPr>
                          <w:rFonts w:asciiTheme="majorHAnsi" w:hAnsiTheme="majorHAnsi" w:cstheme="majorHAnsi"/>
                          <w:sz w:val="24"/>
                          <w:szCs w:val="24"/>
                        </w:rPr>
                      </w:pPr>
                      <w:r w:rsidRPr="00984F74">
                        <w:rPr>
                          <w:rFonts w:asciiTheme="majorHAnsi" w:hAnsiTheme="majorHAnsi" w:cstheme="majorHAnsi"/>
                          <w:sz w:val="24"/>
                          <w:szCs w:val="24"/>
                        </w:rPr>
                        <w:t>Suitable trainers for outdoors</w:t>
                      </w:r>
                    </w:p>
                    <w:p w14:paraId="4A7B6DFF" w14:textId="01EB2499" w:rsidR="00984F74" w:rsidRPr="00984F74" w:rsidRDefault="00984F74" w:rsidP="00984F74">
                      <w:pPr>
                        <w:pStyle w:val="NoSpacing"/>
                        <w:numPr>
                          <w:ilvl w:val="0"/>
                          <w:numId w:val="32"/>
                        </w:numPr>
                        <w:rPr>
                          <w:rFonts w:asciiTheme="majorHAnsi" w:hAnsiTheme="majorHAnsi" w:cstheme="majorHAnsi"/>
                          <w:sz w:val="24"/>
                          <w:szCs w:val="24"/>
                        </w:rPr>
                      </w:pPr>
                      <w:r w:rsidRPr="00984F74">
                        <w:rPr>
                          <w:rFonts w:asciiTheme="majorHAnsi" w:hAnsiTheme="majorHAnsi" w:cstheme="majorHAnsi"/>
                          <w:sz w:val="24"/>
                          <w:szCs w:val="24"/>
                        </w:rPr>
                        <w:t>Socks</w:t>
                      </w:r>
                    </w:p>
                    <w:p w14:paraId="2E14435A" w14:textId="3A7A5F59" w:rsidR="00984F74" w:rsidRPr="0067022E" w:rsidRDefault="00984F74" w:rsidP="00984F74">
                      <w:pPr>
                        <w:ind w:left="3600"/>
                      </w:pPr>
                      <w:r>
                        <w:t xml:space="preserve">      </w:t>
                      </w:r>
                    </w:p>
                  </w:txbxContent>
                </v:textbox>
                <w10:wrap anchorx="margin"/>
              </v:shape>
            </w:pict>
          </mc:Fallback>
        </mc:AlternateContent>
      </w:r>
    </w:p>
    <w:sectPr w:rsidR="007736D8" w:rsidRPr="001B4C36" w:rsidSect="00CE0A20">
      <w:pgSz w:w="11906" w:h="16838"/>
      <w:pgMar w:top="1440" w:right="1440" w:bottom="1440" w:left="1440" w:header="708" w:footer="708" w:gutter="0"/>
      <w:pgBorders w:offsetFrom="page">
        <w:top w:val="thinThickSmallGap" w:sz="24" w:space="24" w:color="008A3E"/>
        <w:left w:val="thinThickSmallGap" w:sz="24" w:space="24" w:color="008A3E"/>
        <w:bottom w:val="thickThinSmallGap" w:sz="24" w:space="24" w:color="008A3E"/>
        <w:right w:val="thickThinSmallGap" w:sz="24" w:space="24" w:color="008A3E"/>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F1C3E"/>
    <w:multiLevelType w:val="hybridMultilevel"/>
    <w:tmpl w:val="56267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B63E4"/>
    <w:multiLevelType w:val="hybridMultilevel"/>
    <w:tmpl w:val="C8A0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12377"/>
    <w:multiLevelType w:val="hybridMultilevel"/>
    <w:tmpl w:val="881A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52793"/>
    <w:multiLevelType w:val="hybridMultilevel"/>
    <w:tmpl w:val="E2C6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20C4E"/>
    <w:multiLevelType w:val="hybridMultilevel"/>
    <w:tmpl w:val="0B0A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32DA6"/>
    <w:multiLevelType w:val="hybridMultilevel"/>
    <w:tmpl w:val="19BC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2791B"/>
    <w:multiLevelType w:val="hybridMultilevel"/>
    <w:tmpl w:val="825E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A1DDE"/>
    <w:multiLevelType w:val="hybridMultilevel"/>
    <w:tmpl w:val="CD7CA6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2B49441E"/>
    <w:multiLevelType w:val="hybridMultilevel"/>
    <w:tmpl w:val="FC4E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73FA5"/>
    <w:multiLevelType w:val="hybridMultilevel"/>
    <w:tmpl w:val="9E665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C7103"/>
    <w:multiLevelType w:val="hybridMultilevel"/>
    <w:tmpl w:val="BD1A4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14012"/>
    <w:multiLevelType w:val="hybridMultilevel"/>
    <w:tmpl w:val="58F2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9097A"/>
    <w:multiLevelType w:val="hybridMultilevel"/>
    <w:tmpl w:val="5E5C66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B665A56"/>
    <w:multiLevelType w:val="hybridMultilevel"/>
    <w:tmpl w:val="BFBC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72D3B"/>
    <w:multiLevelType w:val="hybridMultilevel"/>
    <w:tmpl w:val="E79AC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1C6ECC"/>
    <w:multiLevelType w:val="hybridMultilevel"/>
    <w:tmpl w:val="8E20F47C"/>
    <w:lvl w:ilvl="0" w:tplc="C7A244FE">
      <w:start w:val="1"/>
      <w:numFmt w:val="bullet"/>
      <w:lvlText w:val=""/>
      <w:lvlJc w:val="left"/>
      <w:pPr>
        <w:tabs>
          <w:tab w:val="num" w:pos="720"/>
        </w:tabs>
        <w:ind w:left="720" w:hanging="360"/>
      </w:pPr>
      <w:rPr>
        <w:rFonts w:ascii="Wingdings" w:hAnsi="Wingdings" w:hint="default"/>
      </w:rPr>
    </w:lvl>
    <w:lvl w:ilvl="1" w:tplc="24BA5816" w:tentative="1">
      <w:start w:val="1"/>
      <w:numFmt w:val="bullet"/>
      <w:lvlText w:val=""/>
      <w:lvlJc w:val="left"/>
      <w:pPr>
        <w:tabs>
          <w:tab w:val="num" w:pos="1440"/>
        </w:tabs>
        <w:ind w:left="1440" w:hanging="360"/>
      </w:pPr>
      <w:rPr>
        <w:rFonts w:ascii="Wingdings" w:hAnsi="Wingdings" w:hint="default"/>
      </w:rPr>
    </w:lvl>
    <w:lvl w:ilvl="2" w:tplc="CC6A7790" w:tentative="1">
      <w:start w:val="1"/>
      <w:numFmt w:val="bullet"/>
      <w:lvlText w:val=""/>
      <w:lvlJc w:val="left"/>
      <w:pPr>
        <w:tabs>
          <w:tab w:val="num" w:pos="2160"/>
        </w:tabs>
        <w:ind w:left="2160" w:hanging="360"/>
      </w:pPr>
      <w:rPr>
        <w:rFonts w:ascii="Wingdings" w:hAnsi="Wingdings" w:hint="default"/>
      </w:rPr>
    </w:lvl>
    <w:lvl w:ilvl="3" w:tplc="5F189062" w:tentative="1">
      <w:start w:val="1"/>
      <w:numFmt w:val="bullet"/>
      <w:lvlText w:val=""/>
      <w:lvlJc w:val="left"/>
      <w:pPr>
        <w:tabs>
          <w:tab w:val="num" w:pos="2880"/>
        </w:tabs>
        <w:ind w:left="2880" w:hanging="360"/>
      </w:pPr>
      <w:rPr>
        <w:rFonts w:ascii="Wingdings" w:hAnsi="Wingdings" w:hint="default"/>
      </w:rPr>
    </w:lvl>
    <w:lvl w:ilvl="4" w:tplc="8C68D91E" w:tentative="1">
      <w:start w:val="1"/>
      <w:numFmt w:val="bullet"/>
      <w:lvlText w:val=""/>
      <w:lvlJc w:val="left"/>
      <w:pPr>
        <w:tabs>
          <w:tab w:val="num" w:pos="3600"/>
        </w:tabs>
        <w:ind w:left="3600" w:hanging="360"/>
      </w:pPr>
      <w:rPr>
        <w:rFonts w:ascii="Wingdings" w:hAnsi="Wingdings" w:hint="default"/>
      </w:rPr>
    </w:lvl>
    <w:lvl w:ilvl="5" w:tplc="12E08FB6" w:tentative="1">
      <w:start w:val="1"/>
      <w:numFmt w:val="bullet"/>
      <w:lvlText w:val=""/>
      <w:lvlJc w:val="left"/>
      <w:pPr>
        <w:tabs>
          <w:tab w:val="num" w:pos="4320"/>
        </w:tabs>
        <w:ind w:left="4320" w:hanging="360"/>
      </w:pPr>
      <w:rPr>
        <w:rFonts w:ascii="Wingdings" w:hAnsi="Wingdings" w:hint="default"/>
      </w:rPr>
    </w:lvl>
    <w:lvl w:ilvl="6" w:tplc="B44C3990" w:tentative="1">
      <w:start w:val="1"/>
      <w:numFmt w:val="bullet"/>
      <w:lvlText w:val=""/>
      <w:lvlJc w:val="left"/>
      <w:pPr>
        <w:tabs>
          <w:tab w:val="num" w:pos="5040"/>
        </w:tabs>
        <w:ind w:left="5040" w:hanging="360"/>
      </w:pPr>
      <w:rPr>
        <w:rFonts w:ascii="Wingdings" w:hAnsi="Wingdings" w:hint="default"/>
      </w:rPr>
    </w:lvl>
    <w:lvl w:ilvl="7" w:tplc="B0927312" w:tentative="1">
      <w:start w:val="1"/>
      <w:numFmt w:val="bullet"/>
      <w:lvlText w:val=""/>
      <w:lvlJc w:val="left"/>
      <w:pPr>
        <w:tabs>
          <w:tab w:val="num" w:pos="5760"/>
        </w:tabs>
        <w:ind w:left="5760" w:hanging="360"/>
      </w:pPr>
      <w:rPr>
        <w:rFonts w:ascii="Wingdings" w:hAnsi="Wingdings" w:hint="default"/>
      </w:rPr>
    </w:lvl>
    <w:lvl w:ilvl="8" w:tplc="DD769DB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7C406B"/>
    <w:multiLevelType w:val="hybridMultilevel"/>
    <w:tmpl w:val="243EAEE0"/>
    <w:lvl w:ilvl="0" w:tplc="61429272">
      <w:start w:val="1"/>
      <w:numFmt w:val="bullet"/>
      <w:lvlText w:val=""/>
      <w:lvlJc w:val="left"/>
      <w:pPr>
        <w:tabs>
          <w:tab w:val="num" w:pos="720"/>
        </w:tabs>
        <w:ind w:left="720" w:hanging="360"/>
      </w:pPr>
      <w:rPr>
        <w:rFonts w:ascii="Wingdings" w:hAnsi="Wingdings" w:hint="default"/>
      </w:rPr>
    </w:lvl>
    <w:lvl w:ilvl="1" w:tplc="B4A6D16C" w:tentative="1">
      <w:start w:val="1"/>
      <w:numFmt w:val="bullet"/>
      <w:lvlText w:val=""/>
      <w:lvlJc w:val="left"/>
      <w:pPr>
        <w:tabs>
          <w:tab w:val="num" w:pos="1440"/>
        </w:tabs>
        <w:ind w:left="1440" w:hanging="360"/>
      </w:pPr>
      <w:rPr>
        <w:rFonts w:ascii="Wingdings" w:hAnsi="Wingdings" w:hint="default"/>
      </w:rPr>
    </w:lvl>
    <w:lvl w:ilvl="2" w:tplc="B8C6272A" w:tentative="1">
      <w:start w:val="1"/>
      <w:numFmt w:val="bullet"/>
      <w:lvlText w:val=""/>
      <w:lvlJc w:val="left"/>
      <w:pPr>
        <w:tabs>
          <w:tab w:val="num" w:pos="2160"/>
        </w:tabs>
        <w:ind w:left="2160" w:hanging="360"/>
      </w:pPr>
      <w:rPr>
        <w:rFonts w:ascii="Wingdings" w:hAnsi="Wingdings" w:hint="default"/>
      </w:rPr>
    </w:lvl>
    <w:lvl w:ilvl="3" w:tplc="E85CD440" w:tentative="1">
      <w:start w:val="1"/>
      <w:numFmt w:val="bullet"/>
      <w:lvlText w:val=""/>
      <w:lvlJc w:val="left"/>
      <w:pPr>
        <w:tabs>
          <w:tab w:val="num" w:pos="2880"/>
        </w:tabs>
        <w:ind w:left="2880" w:hanging="360"/>
      </w:pPr>
      <w:rPr>
        <w:rFonts w:ascii="Wingdings" w:hAnsi="Wingdings" w:hint="default"/>
      </w:rPr>
    </w:lvl>
    <w:lvl w:ilvl="4" w:tplc="3EE8AA30" w:tentative="1">
      <w:start w:val="1"/>
      <w:numFmt w:val="bullet"/>
      <w:lvlText w:val=""/>
      <w:lvlJc w:val="left"/>
      <w:pPr>
        <w:tabs>
          <w:tab w:val="num" w:pos="3600"/>
        </w:tabs>
        <w:ind w:left="3600" w:hanging="360"/>
      </w:pPr>
      <w:rPr>
        <w:rFonts w:ascii="Wingdings" w:hAnsi="Wingdings" w:hint="default"/>
      </w:rPr>
    </w:lvl>
    <w:lvl w:ilvl="5" w:tplc="8C80B0A8" w:tentative="1">
      <w:start w:val="1"/>
      <w:numFmt w:val="bullet"/>
      <w:lvlText w:val=""/>
      <w:lvlJc w:val="left"/>
      <w:pPr>
        <w:tabs>
          <w:tab w:val="num" w:pos="4320"/>
        </w:tabs>
        <w:ind w:left="4320" w:hanging="360"/>
      </w:pPr>
      <w:rPr>
        <w:rFonts w:ascii="Wingdings" w:hAnsi="Wingdings" w:hint="default"/>
      </w:rPr>
    </w:lvl>
    <w:lvl w:ilvl="6" w:tplc="98E61CB4" w:tentative="1">
      <w:start w:val="1"/>
      <w:numFmt w:val="bullet"/>
      <w:lvlText w:val=""/>
      <w:lvlJc w:val="left"/>
      <w:pPr>
        <w:tabs>
          <w:tab w:val="num" w:pos="5040"/>
        </w:tabs>
        <w:ind w:left="5040" w:hanging="360"/>
      </w:pPr>
      <w:rPr>
        <w:rFonts w:ascii="Wingdings" w:hAnsi="Wingdings" w:hint="default"/>
      </w:rPr>
    </w:lvl>
    <w:lvl w:ilvl="7" w:tplc="A728266C" w:tentative="1">
      <w:start w:val="1"/>
      <w:numFmt w:val="bullet"/>
      <w:lvlText w:val=""/>
      <w:lvlJc w:val="left"/>
      <w:pPr>
        <w:tabs>
          <w:tab w:val="num" w:pos="5760"/>
        </w:tabs>
        <w:ind w:left="5760" w:hanging="360"/>
      </w:pPr>
      <w:rPr>
        <w:rFonts w:ascii="Wingdings" w:hAnsi="Wingdings" w:hint="default"/>
      </w:rPr>
    </w:lvl>
    <w:lvl w:ilvl="8" w:tplc="46F485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A575BE"/>
    <w:multiLevelType w:val="hybridMultilevel"/>
    <w:tmpl w:val="4310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D386F"/>
    <w:multiLevelType w:val="hybridMultilevel"/>
    <w:tmpl w:val="5D92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305955"/>
    <w:multiLevelType w:val="hybridMultilevel"/>
    <w:tmpl w:val="B328BCEC"/>
    <w:lvl w:ilvl="0" w:tplc="4F4C7B6C">
      <w:start w:val="1"/>
      <w:numFmt w:val="bullet"/>
      <w:lvlText w:val=""/>
      <w:lvlJc w:val="left"/>
      <w:pPr>
        <w:tabs>
          <w:tab w:val="num" w:pos="720"/>
        </w:tabs>
        <w:ind w:left="720" w:hanging="360"/>
      </w:pPr>
      <w:rPr>
        <w:rFonts w:ascii="Wingdings" w:hAnsi="Wingdings" w:hint="default"/>
      </w:rPr>
    </w:lvl>
    <w:lvl w:ilvl="1" w:tplc="80A4A5C4" w:tentative="1">
      <w:start w:val="1"/>
      <w:numFmt w:val="bullet"/>
      <w:lvlText w:val=""/>
      <w:lvlJc w:val="left"/>
      <w:pPr>
        <w:tabs>
          <w:tab w:val="num" w:pos="1440"/>
        </w:tabs>
        <w:ind w:left="1440" w:hanging="360"/>
      </w:pPr>
      <w:rPr>
        <w:rFonts w:ascii="Wingdings" w:hAnsi="Wingdings" w:hint="default"/>
      </w:rPr>
    </w:lvl>
    <w:lvl w:ilvl="2" w:tplc="F504357A" w:tentative="1">
      <w:start w:val="1"/>
      <w:numFmt w:val="bullet"/>
      <w:lvlText w:val=""/>
      <w:lvlJc w:val="left"/>
      <w:pPr>
        <w:tabs>
          <w:tab w:val="num" w:pos="2160"/>
        </w:tabs>
        <w:ind w:left="2160" w:hanging="360"/>
      </w:pPr>
      <w:rPr>
        <w:rFonts w:ascii="Wingdings" w:hAnsi="Wingdings" w:hint="default"/>
      </w:rPr>
    </w:lvl>
    <w:lvl w:ilvl="3" w:tplc="DD2CA020" w:tentative="1">
      <w:start w:val="1"/>
      <w:numFmt w:val="bullet"/>
      <w:lvlText w:val=""/>
      <w:lvlJc w:val="left"/>
      <w:pPr>
        <w:tabs>
          <w:tab w:val="num" w:pos="2880"/>
        </w:tabs>
        <w:ind w:left="2880" w:hanging="360"/>
      </w:pPr>
      <w:rPr>
        <w:rFonts w:ascii="Wingdings" w:hAnsi="Wingdings" w:hint="default"/>
      </w:rPr>
    </w:lvl>
    <w:lvl w:ilvl="4" w:tplc="56A6A9D2" w:tentative="1">
      <w:start w:val="1"/>
      <w:numFmt w:val="bullet"/>
      <w:lvlText w:val=""/>
      <w:lvlJc w:val="left"/>
      <w:pPr>
        <w:tabs>
          <w:tab w:val="num" w:pos="3600"/>
        </w:tabs>
        <w:ind w:left="3600" w:hanging="360"/>
      </w:pPr>
      <w:rPr>
        <w:rFonts w:ascii="Wingdings" w:hAnsi="Wingdings" w:hint="default"/>
      </w:rPr>
    </w:lvl>
    <w:lvl w:ilvl="5" w:tplc="770C98B0" w:tentative="1">
      <w:start w:val="1"/>
      <w:numFmt w:val="bullet"/>
      <w:lvlText w:val=""/>
      <w:lvlJc w:val="left"/>
      <w:pPr>
        <w:tabs>
          <w:tab w:val="num" w:pos="4320"/>
        </w:tabs>
        <w:ind w:left="4320" w:hanging="360"/>
      </w:pPr>
      <w:rPr>
        <w:rFonts w:ascii="Wingdings" w:hAnsi="Wingdings" w:hint="default"/>
      </w:rPr>
    </w:lvl>
    <w:lvl w:ilvl="6" w:tplc="1BDC1344" w:tentative="1">
      <w:start w:val="1"/>
      <w:numFmt w:val="bullet"/>
      <w:lvlText w:val=""/>
      <w:lvlJc w:val="left"/>
      <w:pPr>
        <w:tabs>
          <w:tab w:val="num" w:pos="5040"/>
        </w:tabs>
        <w:ind w:left="5040" w:hanging="360"/>
      </w:pPr>
      <w:rPr>
        <w:rFonts w:ascii="Wingdings" w:hAnsi="Wingdings" w:hint="default"/>
      </w:rPr>
    </w:lvl>
    <w:lvl w:ilvl="7" w:tplc="721AACDE" w:tentative="1">
      <w:start w:val="1"/>
      <w:numFmt w:val="bullet"/>
      <w:lvlText w:val=""/>
      <w:lvlJc w:val="left"/>
      <w:pPr>
        <w:tabs>
          <w:tab w:val="num" w:pos="5760"/>
        </w:tabs>
        <w:ind w:left="5760" w:hanging="360"/>
      </w:pPr>
      <w:rPr>
        <w:rFonts w:ascii="Wingdings" w:hAnsi="Wingdings" w:hint="default"/>
      </w:rPr>
    </w:lvl>
    <w:lvl w:ilvl="8" w:tplc="6A22F39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AA738D"/>
    <w:multiLevelType w:val="hybridMultilevel"/>
    <w:tmpl w:val="07FE1816"/>
    <w:lvl w:ilvl="0" w:tplc="2E12CCA8">
      <w:numFmt w:val="bullet"/>
      <w:lvlText w:val="-"/>
      <w:lvlJc w:val="left"/>
      <w:pPr>
        <w:ind w:left="560" w:hanging="360"/>
      </w:pPr>
      <w:rPr>
        <w:rFonts w:ascii="Arial" w:eastAsiaTheme="minorHAnsi" w:hAnsi="Arial" w:cs="Aria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21" w15:restartNumberingAfterBreak="0">
    <w:nsid w:val="5EE826BD"/>
    <w:multiLevelType w:val="hybridMultilevel"/>
    <w:tmpl w:val="FB78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8D0065"/>
    <w:multiLevelType w:val="hybridMultilevel"/>
    <w:tmpl w:val="A5BE1A6E"/>
    <w:lvl w:ilvl="0" w:tplc="08090001">
      <w:start w:val="1"/>
      <w:numFmt w:val="bullet"/>
      <w:lvlText w:val=""/>
      <w:lvlJc w:val="left"/>
      <w:pPr>
        <w:ind w:left="807" w:hanging="360"/>
      </w:pPr>
      <w:rPr>
        <w:rFonts w:ascii="Symbol" w:hAnsi="Symbol"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3" w15:restartNumberingAfterBreak="0">
    <w:nsid w:val="60D04B60"/>
    <w:multiLevelType w:val="hybridMultilevel"/>
    <w:tmpl w:val="E186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3783D"/>
    <w:multiLevelType w:val="hybridMultilevel"/>
    <w:tmpl w:val="F014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8346D"/>
    <w:multiLevelType w:val="hybridMultilevel"/>
    <w:tmpl w:val="AFEE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63214"/>
    <w:multiLevelType w:val="hybridMultilevel"/>
    <w:tmpl w:val="ABA67378"/>
    <w:lvl w:ilvl="0" w:tplc="36805270">
      <w:start w:val="1"/>
      <w:numFmt w:val="bullet"/>
      <w:lvlText w:val=""/>
      <w:lvlJc w:val="left"/>
      <w:pPr>
        <w:tabs>
          <w:tab w:val="num" w:pos="720"/>
        </w:tabs>
        <w:ind w:left="720" w:hanging="360"/>
      </w:pPr>
      <w:rPr>
        <w:rFonts w:ascii="Wingdings" w:hAnsi="Wingdings" w:hint="default"/>
      </w:rPr>
    </w:lvl>
    <w:lvl w:ilvl="1" w:tplc="FFDC34F8" w:tentative="1">
      <w:start w:val="1"/>
      <w:numFmt w:val="bullet"/>
      <w:lvlText w:val=""/>
      <w:lvlJc w:val="left"/>
      <w:pPr>
        <w:tabs>
          <w:tab w:val="num" w:pos="1440"/>
        </w:tabs>
        <w:ind w:left="1440" w:hanging="360"/>
      </w:pPr>
      <w:rPr>
        <w:rFonts w:ascii="Wingdings" w:hAnsi="Wingdings" w:hint="default"/>
      </w:rPr>
    </w:lvl>
    <w:lvl w:ilvl="2" w:tplc="835E3C2E" w:tentative="1">
      <w:start w:val="1"/>
      <w:numFmt w:val="bullet"/>
      <w:lvlText w:val=""/>
      <w:lvlJc w:val="left"/>
      <w:pPr>
        <w:tabs>
          <w:tab w:val="num" w:pos="2160"/>
        </w:tabs>
        <w:ind w:left="2160" w:hanging="360"/>
      </w:pPr>
      <w:rPr>
        <w:rFonts w:ascii="Wingdings" w:hAnsi="Wingdings" w:hint="default"/>
      </w:rPr>
    </w:lvl>
    <w:lvl w:ilvl="3" w:tplc="1D9AF972" w:tentative="1">
      <w:start w:val="1"/>
      <w:numFmt w:val="bullet"/>
      <w:lvlText w:val=""/>
      <w:lvlJc w:val="left"/>
      <w:pPr>
        <w:tabs>
          <w:tab w:val="num" w:pos="2880"/>
        </w:tabs>
        <w:ind w:left="2880" w:hanging="360"/>
      </w:pPr>
      <w:rPr>
        <w:rFonts w:ascii="Wingdings" w:hAnsi="Wingdings" w:hint="default"/>
      </w:rPr>
    </w:lvl>
    <w:lvl w:ilvl="4" w:tplc="3ACAB18E" w:tentative="1">
      <w:start w:val="1"/>
      <w:numFmt w:val="bullet"/>
      <w:lvlText w:val=""/>
      <w:lvlJc w:val="left"/>
      <w:pPr>
        <w:tabs>
          <w:tab w:val="num" w:pos="3600"/>
        </w:tabs>
        <w:ind w:left="3600" w:hanging="360"/>
      </w:pPr>
      <w:rPr>
        <w:rFonts w:ascii="Wingdings" w:hAnsi="Wingdings" w:hint="default"/>
      </w:rPr>
    </w:lvl>
    <w:lvl w:ilvl="5" w:tplc="2A80F628" w:tentative="1">
      <w:start w:val="1"/>
      <w:numFmt w:val="bullet"/>
      <w:lvlText w:val=""/>
      <w:lvlJc w:val="left"/>
      <w:pPr>
        <w:tabs>
          <w:tab w:val="num" w:pos="4320"/>
        </w:tabs>
        <w:ind w:left="4320" w:hanging="360"/>
      </w:pPr>
      <w:rPr>
        <w:rFonts w:ascii="Wingdings" w:hAnsi="Wingdings" w:hint="default"/>
      </w:rPr>
    </w:lvl>
    <w:lvl w:ilvl="6" w:tplc="F98C2B3E" w:tentative="1">
      <w:start w:val="1"/>
      <w:numFmt w:val="bullet"/>
      <w:lvlText w:val=""/>
      <w:lvlJc w:val="left"/>
      <w:pPr>
        <w:tabs>
          <w:tab w:val="num" w:pos="5040"/>
        </w:tabs>
        <w:ind w:left="5040" w:hanging="360"/>
      </w:pPr>
      <w:rPr>
        <w:rFonts w:ascii="Wingdings" w:hAnsi="Wingdings" w:hint="default"/>
      </w:rPr>
    </w:lvl>
    <w:lvl w:ilvl="7" w:tplc="68C23602" w:tentative="1">
      <w:start w:val="1"/>
      <w:numFmt w:val="bullet"/>
      <w:lvlText w:val=""/>
      <w:lvlJc w:val="left"/>
      <w:pPr>
        <w:tabs>
          <w:tab w:val="num" w:pos="5760"/>
        </w:tabs>
        <w:ind w:left="5760" w:hanging="360"/>
      </w:pPr>
      <w:rPr>
        <w:rFonts w:ascii="Wingdings" w:hAnsi="Wingdings" w:hint="default"/>
      </w:rPr>
    </w:lvl>
    <w:lvl w:ilvl="8" w:tplc="325ECA9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B9087D"/>
    <w:multiLevelType w:val="hybridMultilevel"/>
    <w:tmpl w:val="BBE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3A4B98"/>
    <w:multiLevelType w:val="hybridMultilevel"/>
    <w:tmpl w:val="B08A3884"/>
    <w:lvl w:ilvl="0" w:tplc="96B66630">
      <w:start w:val="1"/>
      <w:numFmt w:val="bullet"/>
      <w:lvlText w:val=""/>
      <w:lvlJc w:val="left"/>
      <w:pPr>
        <w:tabs>
          <w:tab w:val="num" w:pos="720"/>
        </w:tabs>
        <w:ind w:left="720" w:hanging="360"/>
      </w:pPr>
      <w:rPr>
        <w:rFonts w:ascii="Wingdings" w:hAnsi="Wingdings" w:hint="default"/>
      </w:rPr>
    </w:lvl>
    <w:lvl w:ilvl="1" w:tplc="C9AC6860" w:tentative="1">
      <w:start w:val="1"/>
      <w:numFmt w:val="bullet"/>
      <w:lvlText w:val=""/>
      <w:lvlJc w:val="left"/>
      <w:pPr>
        <w:tabs>
          <w:tab w:val="num" w:pos="1440"/>
        </w:tabs>
        <w:ind w:left="1440" w:hanging="360"/>
      </w:pPr>
      <w:rPr>
        <w:rFonts w:ascii="Wingdings" w:hAnsi="Wingdings" w:hint="default"/>
      </w:rPr>
    </w:lvl>
    <w:lvl w:ilvl="2" w:tplc="B20E6BC2" w:tentative="1">
      <w:start w:val="1"/>
      <w:numFmt w:val="bullet"/>
      <w:lvlText w:val=""/>
      <w:lvlJc w:val="left"/>
      <w:pPr>
        <w:tabs>
          <w:tab w:val="num" w:pos="2160"/>
        </w:tabs>
        <w:ind w:left="2160" w:hanging="360"/>
      </w:pPr>
      <w:rPr>
        <w:rFonts w:ascii="Wingdings" w:hAnsi="Wingdings" w:hint="default"/>
      </w:rPr>
    </w:lvl>
    <w:lvl w:ilvl="3" w:tplc="9372F2F2" w:tentative="1">
      <w:start w:val="1"/>
      <w:numFmt w:val="bullet"/>
      <w:lvlText w:val=""/>
      <w:lvlJc w:val="left"/>
      <w:pPr>
        <w:tabs>
          <w:tab w:val="num" w:pos="2880"/>
        </w:tabs>
        <w:ind w:left="2880" w:hanging="360"/>
      </w:pPr>
      <w:rPr>
        <w:rFonts w:ascii="Wingdings" w:hAnsi="Wingdings" w:hint="default"/>
      </w:rPr>
    </w:lvl>
    <w:lvl w:ilvl="4" w:tplc="F1A26B48" w:tentative="1">
      <w:start w:val="1"/>
      <w:numFmt w:val="bullet"/>
      <w:lvlText w:val=""/>
      <w:lvlJc w:val="left"/>
      <w:pPr>
        <w:tabs>
          <w:tab w:val="num" w:pos="3600"/>
        </w:tabs>
        <w:ind w:left="3600" w:hanging="360"/>
      </w:pPr>
      <w:rPr>
        <w:rFonts w:ascii="Wingdings" w:hAnsi="Wingdings" w:hint="default"/>
      </w:rPr>
    </w:lvl>
    <w:lvl w:ilvl="5" w:tplc="09F454DA" w:tentative="1">
      <w:start w:val="1"/>
      <w:numFmt w:val="bullet"/>
      <w:lvlText w:val=""/>
      <w:lvlJc w:val="left"/>
      <w:pPr>
        <w:tabs>
          <w:tab w:val="num" w:pos="4320"/>
        </w:tabs>
        <w:ind w:left="4320" w:hanging="360"/>
      </w:pPr>
      <w:rPr>
        <w:rFonts w:ascii="Wingdings" w:hAnsi="Wingdings" w:hint="default"/>
      </w:rPr>
    </w:lvl>
    <w:lvl w:ilvl="6" w:tplc="9772993E" w:tentative="1">
      <w:start w:val="1"/>
      <w:numFmt w:val="bullet"/>
      <w:lvlText w:val=""/>
      <w:lvlJc w:val="left"/>
      <w:pPr>
        <w:tabs>
          <w:tab w:val="num" w:pos="5040"/>
        </w:tabs>
        <w:ind w:left="5040" w:hanging="360"/>
      </w:pPr>
      <w:rPr>
        <w:rFonts w:ascii="Wingdings" w:hAnsi="Wingdings" w:hint="default"/>
      </w:rPr>
    </w:lvl>
    <w:lvl w:ilvl="7" w:tplc="5838B8B0" w:tentative="1">
      <w:start w:val="1"/>
      <w:numFmt w:val="bullet"/>
      <w:lvlText w:val=""/>
      <w:lvlJc w:val="left"/>
      <w:pPr>
        <w:tabs>
          <w:tab w:val="num" w:pos="5760"/>
        </w:tabs>
        <w:ind w:left="5760" w:hanging="360"/>
      </w:pPr>
      <w:rPr>
        <w:rFonts w:ascii="Wingdings" w:hAnsi="Wingdings" w:hint="default"/>
      </w:rPr>
    </w:lvl>
    <w:lvl w:ilvl="8" w:tplc="C3D6836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E663DE"/>
    <w:multiLevelType w:val="hybridMultilevel"/>
    <w:tmpl w:val="3556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A3732"/>
    <w:multiLevelType w:val="hybridMultilevel"/>
    <w:tmpl w:val="BD38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565B6B"/>
    <w:multiLevelType w:val="hybridMultilevel"/>
    <w:tmpl w:val="B78E5E70"/>
    <w:lvl w:ilvl="0" w:tplc="3DAC4B00">
      <w:numFmt w:val="bullet"/>
      <w:lvlText w:val="-"/>
      <w:lvlJc w:val="left"/>
      <w:pPr>
        <w:ind w:left="1050" w:hanging="360"/>
      </w:pPr>
      <w:rPr>
        <w:rFonts w:ascii="Arial" w:eastAsiaTheme="minorHAnsi" w:hAnsi="Arial" w:cs="Aria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32" w15:restartNumberingAfterBreak="0">
    <w:nsid w:val="7DAA26DA"/>
    <w:multiLevelType w:val="hybridMultilevel"/>
    <w:tmpl w:val="B89C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24727B"/>
    <w:multiLevelType w:val="hybridMultilevel"/>
    <w:tmpl w:val="1D90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3A331E"/>
    <w:multiLevelType w:val="hybridMultilevel"/>
    <w:tmpl w:val="8180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13"/>
  </w:num>
  <w:num w:numId="4">
    <w:abstractNumId w:val="18"/>
  </w:num>
  <w:num w:numId="5">
    <w:abstractNumId w:val="7"/>
  </w:num>
  <w:num w:numId="6">
    <w:abstractNumId w:val="32"/>
  </w:num>
  <w:num w:numId="7">
    <w:abstractNumId w:val="5"/>
  </w:num>
  <w:num w:numId="8">
    <w:abstractNumId w:val="25"/>
  </w:num>
  <w:num w:numId="9">
    <w:abstractNumId w:val="3"/>
  </w:num>
  <w:num w:numId="10">
    <w:abstractNumId w:val="17"/>
  </w:num>
  <w:num w:numId="11">
    <w:abstractNumId w:val="27"/>
  </w:num>
  <w:num w:numId="12">
    <w:abstractNumId w:val="23"/>
  </w:num>
  <w:num w:numId="13">
    <w:abstractNumId w:val="11"/>
  </w:num>
  <w:num w:numId="14">
    <w:abstractNumId w:val="21"/>
  </w:num>
  <w:num w:numId="15">
    <w:abstractNumId w:val="29"/>
  </w:num>
  <w:num w:numId="16">
    <w:abstractNumId w:val="34"/>
  </w:num>
  <w:num w:numId="17">
    <w:abstractNumId w:val="24"/>
  </w:num>
  <w:num w:numId="18">
    <w:abstractNumId w:val="10"/>
  </w:num>
  <w:num w:numId="19">
    <w:abstractNumId w:val="15"/>
  </w:num>
  <w:num w:numId="20">
    <w:abstractNumId w:val="19"/>
  </w:num>
  <w:num w:numId="21">
    <w:abstractNumId w:val="28"/>
  </w:num>
  <w:num w:numId="22">
    <w:abstractNumId w:val="16"/>
  </w:num>
  <w:num w:numId="23">
    <w:abstractNumId w:val="26"/>
  </w:num>
  <w:num w:numId="24">
    <w:abstractNumId w:val="33"/>
  </w:num>
  <w:num w:numId="25">
    <w:abstractNumId w:val="4"/>
  </w:num>
  <w:num w:numId="26">
    <w:abstractNumId w:val="8"/>
  </w:num>
  <w:num w:numId="27">
    <w:abstractNumId w:val="6"/>
  </w:num>
  <w:num w:numId="28">
    <w:abstractNumId w:val="0"/>
  </w:num>
  <w:num w:numId="29">
    <w:abstractNumId w:val="1"/>
  </w:num>
  <w:num w:numId="30">
    <w:abstractNumId w:val="2"/>
  </w:num>
  <w:num w:numId="31">
    <w:abstractNumId w:val="9"/>
  </w:num>
  <w:num w:numId="32">
    <w:abstractNumId w:val="14"/>
  </w:num>
  <w:num w:numId="33">
    <w:abstractNumId w:val="12"/>
  </w:num>
  <w:num w:numId="34">
    <w:abstractNumId w:val="3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20"/>
    <w:rsid w:val="000116DB"/>
    <w:rsid w:val="00030EFC"/>
    <w:rsid w:val="00064E03"/>
    <w:rsid w:val="0007376D"/>
    <w:rsid w:val="000A584C"/>
    <w:rsid w:val="000E1865"/>
    <w:rsid w:val="000E615D"/>
    <w:rsid w:val="00177279"/>
    <w:rsid w:val="001B4C36"/>
    <w:rsid w:val="0020459C"/>
    <w:rsid w:val="00230A9C"/>
    <w:rsid w:val="00247FB9"/>
    <w:rsid w:val="00250AFC"/>
    <w:rsid w:val="00287353"/>
    <w:rsid w:val="0030268E"/>
    <w:rsid w:val="0031259B"/>
    <w:rsid w:val="00357EF8"/>
    <w:rsid w:val="00370FEE"/>
    <w:rsid w:val="00464C18"/>
    <w:rsid w:val="00485FE1"/>
    <w:rsid w:val="004A2C16"/>
    <w:rsid w:val="004B6925"/>
    <w:rsid w:val="004D7BED"/>
    <w:rsid w:val="004F4D01"/>
    <w:rsid w:val="00532B5A"/>
    <w:rsid w:val="0058676D"/>
    <w:rsid w:val="00591F02"/>
    <w:rsid w:val="00597B60"/>
    <w:rsid w:val="005A67AF"/>
    <w:rsid w:val="005C7823"/>
    <w:rsid w:val="005D6A1F"/>
    <w:rsid w:val="005F2F6A"/>
    <w:rsid w:val="00650415"/>
    <w:rsid w:val="0067022E"/>
    <w:rsid w:val="006A6989"/>
    <w:rsid w:val="006C3673"/>
    <w:rsid w:val="006C54D6"/>
    <w:rsid w:val="006E430B"/>
    <w:rsid w:val="007124FE"/>
    <w:rsid w:val="0071580E"/>
    <w:rsid w:val="00726175"/>
    <w:rsid w:val="007668C8"/>
    <w:rsid w:val="007736D8"/>
    <w:rsid w:val="00774BA6"/>
    <w:rsid w:val="007A3B60"/>
    <w:rsid w:val="007E7AB9"/>
    <w:rsid w:val="007F2F8B"/>
    <w:rsid w:val="00805137"/>
    <w:rsid w:val="008168B8"/>
    <w:rsid w:val="00837AB5"/>
    <w:rsid w:val="00850C84"/>
    <w:rsid w:val="008852E5"/>
    <w:rsid w:val="008A6C37"/>
    <w:rsid w:val="008C3029"/>
    <w:rsid w:val="008C3B35"/>
    <w:rsid w:val="00910991"/>
    <w:rsid w:val="00935813"/>
    <w:rsid w:val="00941A9C"/>
    <w:rsid w:val="00963EB5"/>
    <w:rsid w:val="00973775"/>
    <w:rsid w:val="00981869"/>
    <w:rsid w:val="00984F74"/>
    <w:rsid w:val="00990501"/>
    <w:rsid w:val="009A39DA"/>
    <w:rsid w:val="009A7F59"/>
    <w:rsid w:val="009C5837"/>
    <w:rsid w:val="009D1B22"/>
    <w:rsid w:val="009D6A5A"/>
    <w:rsid w:val="009D799E"/>
    <w:rsid w:val="00A111A8"/>
    <w:rsid w:val="00A14932"/>
    <w:rsid w:val="00A263E5"/>
    <w:rsid w:val="00A549BF"/>
    <w:rsid w:val="00A57820"/>
    <w:rsid w:val="00A6128C"/>
    <w:rsid w:val="00A63431"/>
    <w:rsid w:val="00A65C50"/>
    <w:rsid w:val="00AB0954"/>
    <w:rsid w:val="00AB17F8"/>
    <w:rsid w:val="00AC4A21"/>
    <w:rsid w:val="00B05A8F"/>
    <w:rsid w:val="00B16F46"/>
    <w:rsid w:val="00B205D4"/>
    <w:rsid w:val="00B50665"/>
    <w:rsid w:val="00B71B34"/>
    <w:rsid w:val="00B802CF"/>
    <w:rsid w:val="00BD215F"/>
    <w:rsid w:val="00BE0060"/>
    <w:rsid w:val="00BE0127"/>
    <w:rsid w:val="00C24B0D"/>
    <w:rsid w:val="00C34E69"/>
    <w:rsid w:val="00C5370E"/>
    <w:rsid w:val="00C55994"/>
    <w:rsid w:val="00C85CE9"/>
    <w:rsid w:val="00CB318A"/>
    <w:rsid w:val="00CC2396"/>
    <w:rsid w:val="00CE0A20"/>
    <w:rsid w:val="00D32907"/>
    <w:rsid w:val="00D331FC"/>
    <w:rsid w:val="00D6154D"/>
    <w:rsid w:val="00D67BCF"/>
    <w:rsid w:val="00D906C0"/>
    <w:rsid w:val="00DA1A48"/>
    <w:rsid w:val="00DC1D72"/>
    <w:rsid w:val="00E40B01"/>
    <w:rsid w:val="00EB4B82"/>
    <w:rsid w:val="00EF0A08"/>
    <w:rsid w:val="00F01721"/>
    <w:rsid w:val="00F20427"/>
    <w:rsid w:val="00F52D62"/>
    <w:rsid w:val="00F725DA"/>
    <w:rsid w:val="00F871FC"/>
    <w:rsid w:val="00FC1FD6"/>
    <w:rsid w:val="00FC7708"/>
    <w:rsid w:val="00FC7AAC"/>
    <w:rsid w:val="00FE2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4DF9"/>
  <w15:docId w15:val="{BA24DB5D-ED29-4582-9B80-5D72EFFA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0268E"/>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71FC"/>
    <w:rPr>
      <w:color w:val="0563C1" w:themeColor="hyperlink"/>
      <w:u w:val="single"/>
    </w:rPr>
  </w:style>
  <w:style w:type="character" w:customStyle="1" w:styleId="UnresolvedMention1">
    <w:name w:val="Unresolved Mention1"/>
    <w:basedOn w:val="DefaultParagraphFont"/>
    <w:uiPriority w:val="99"/>
    <w:semiHidden/>
    <w:unhideWhenUsed/>
    <w:rsid w:val="00F871FC"/>
    <w:rPr>
      <w:color w:val="605E5C"/>
      <w:shd w:val="clear" w:color="auto" w:fill="E1DFDD"/>
    </w:rPr>
  </w:style>
  <w:style w:type="paragraph" w:styleId="ListParagraph">
    <w:name w:val="List Paragraph"/>
    <w:basedOn w:val="Normal"/>
    <w:uiPriority w:val="34"/>
    <w:qFormat/>
    <w:rsid w:val="006C54D6"/>
    <w:pPr>
      <w:ind w:left="720"/>
      <w:contextualSpacing/>
    </w:pPr>
  </w:style>
  <w:style w:type="character" w:customStyle="1" w:styleId="Heading1Char">
    <w:name w:val="Heading 1 Char"/>
    <w:basedOn w:val="DefaultParagraphFont"/>
    <w:link w:val="Heading1"/>
    <w:rsid w:val="0030268E"/>
    <w:rPr>
      <w:rFonts w:ascii="Times New Roman" w:eastAsia="Times New Roman" w:hAnsi="Times New Roman" w:cs="Times New Roman"/>
      <w:b/>
      <w:bCs/>
      <w:sz w:val="24"/>
      <w:szCs w:val="24"/>
      <w:lang w:val="en-US"/>
    </w:rPr>
  </w:style>
  <w:style w:type="paragraph" w:customStyle="1" w:styleId="DefaultText">
    <w:name w:val="Default Text"/>
    <w:basedOn w:val="Normal"/>
    <w:rsid w:val="0030268E"/>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247FB9"/>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BalloonText">
    <w:name w:val="Balloon Text"/>
    <w:basedOn w:val="Normal"/>
    <w:link w:val="BalloonTextChar"/>
    <w:uiPriority w:val="99"/>
    <w:semiHidden/>
    <w:unhideWhenUsed/>
    <w:rsid w:val="00BE0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060"/>
    <w:rPr>
      <w:rFonts w:ascii="Tahoma" w:hAnsi="Tahoma" w:cs="Tahoma"/>
      <w:sz w:val="16"/>
      <w:szCs w:val="16"/>
    </w:rPr>
  </w:style>
  <w:style w:type="paragraph" w:styleId="NoSpacing">
    <w:name w:val="No Spacing"/>
    <w:uiPriority w:val="1"/>
    <w:qFormat/>
    <w:rsid w:val="00941A9C"/>
    <w:pPr>
      <w:spacing w:after="0" w:line="240" w:lineRule="auto"/>
    </w:pPr>
  </w:style>
  <w:style w:type="character" w:styleId="UnresolvedMention">
    <w:name w:val="Unresolved Mention"/>
    <w:basedOn w:val="DefaultParagraphFont"/>
    <w:uiPriority w:val="99"/>
    <w:semiHidden/>
    <w:unhideWhenUsed/>
    <w:rsid w:val="00670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742">
      <w:bodyDiv w:val="1"/>
      <w:marLeft w:val="0"/>
      <w:marRight w:val="0"/>
      <w:marTop w:val="0"/>
      <w:marBottom w:val="0"/>
      <w:divBdr>
        <w:top w:val="none" w:sz="0" w:space="0" w:color="auto"/>
        <w:left w:val="none" w:sz="0" w:space="0" w:color="auto"/>
        <w:bottom w:val="none" w:sz="0" w:space="0" w:color="auto"/>
        <w:right w:val="none" w:sz="0" w:space="0" w:color="auto"/>
      </w:divBdr>
      <w:divsChild>
        <w:div w:id="1537082598">
          <w:marLeft w:val="274"/>
          <w:marRight w:val="0"/>
          <w:marTop w:val="0"/>
          <w:marBottom w:val="0"/>
          <w:divBdr>
            <w:top w:val="none" w:sz="0" w:space="0" w:color="auto"/>
            <w:left w:val="none" w:sz="0" w:space="0" w:color="auto"/>
            <w:bottom w:val="none" w:sz="0" w:space="0" w:color="auto"/>
            <w:right w:val="none" w:sz="0" w:space="0" w:color="auto"/>
          </w:divBdr>
        </w:div>
      </w:divsChild>
    </w:div>
    <w:div w:id="90515932">
      <w:bodyDiv w:val="1"/>
      <w:marLeft w:val="0"/>
      <w:marRight w:val="0"/>
      <w:marTop w:val="0"/>
      <w:marBottom w:val="0"/>
      <w:divBdr>
        <w:top w:val="none" w:sz="0" w:space="0" w:color="auto"/>
        <w:left w:val="none" w:sz="0" w:space="0" w:color="auto"/>
        <w:bottom w:val="none" w:sz="0" w:space="0" w:color="auto"/>
        <w:right w:val="none" w:sz="0" w:space="0" w:color="auto"/>
      </w:divBdr>
    </w:div>
    <w:div w:id="860701879">
      <w:bodyDiv w:val="1"/>
      <w:marLeft w:val="0"/>
      <w:marRight w:val="0"/>
      <w:marTop w:val="0"/>
      <w:marBottom w:val="0"/>
      <w:divBdr>
        <w:top w:val="none" w:sz="0" w:space="0" w:color="auto"/>
        <w:left w:val="none" w:sz="0" w:space="0" w:color="auto"/>
        <w:bottom w:val="none" w:sz="0" w:space="0" w:color="auto"/>
        <w:right w:val="none" w:sz="0" w:space="0" w:color="auto"/>
      </w:divBdr>
      <w:divsChild>
        <w:div w:id="243493146">
          <w:marLeft w:val="274"/>
          <w:marRight w:val="0"/>
          <w:marTop w:val="0"/>
          <w:marBottom w:val="0"/>
          <w:divBdr>
            <w:top w:val="none" w:sz="0" w:space="0" w:color="auto"/>
            <w:left w:val="none" w:sz="0" w:space="0" w:color="auto"/>
            <w:bottom w:val="none" w:sz="0" w:space="0" w:color="auto"/>
            <w:right w:val="none" w:sz="0" w:space="0" w:color="auto"/>
          </w:divBdr>
        </w:div>
      </w:divsChild>
    </w:div>
    <w:div w:id="982733822">
      <w:bodyDiv w:val="1"/>
      <w:marLeft w:val="0"/>
      <w:marRight w:val="0"/>
      <w:marTop w:val="0"/>
      <w:marBottom w:val="0"/>
      <w:divBdr>
        <w:top w:val="none" w:sz="0" w:space="0" w:color="auto"/>
        <w:left w:val="none" w:sz="0" w:space="0" w:color="auto"/>
        <w:bottom w:val="none" w:sz="0" w:space="0" w:color="auto"/>
        <w:right w:val="none" w:sz="0" w:space="0" w:color="auto"/>
      </w:divBdr>
      <w:divsChild>
        <w:div w:id="1701080206">
          <w:marLeft w:val="274"/>
          <w:marRight w:val="0"/>
          <w:marTop w:val="0"/>
          <w:marBottom w:val="0"/>
          <w:divBdr>
            <w:top w:val="none" w:sz="0" w:space="0" w:color="auto"/>
            <w:left w:val="none" w:sz="0" w:space="0" w:color="auto"/>
            <w:bottom w:val="none" w:sz="0" w:space="0" w:color="auto"/>
            <w:right w:val="none" w:sz="0" w:space="0" w:color="auto"/>
          </w:divBdr>
        </w:div>
        <w:div w:id="356275048">
          <w:marLeft w:val="274"/>
          <w:marRight w:val="0"/>
          <w:marTop w:val="0"/>
          <w:marBottom w:val="0"/>
          <w:divBdr>
            <w:top w:val="none" w:sz="0" w:space="0" w:color="auto"/>
            <w:left w:val="none" w:sz="0" w:space="0" w:color="auto"/>
            <w:bottom w:val="none" w:sz="0" w:space="0" w:color="auto"/>
            <w:right w:val="none" w:sz="0" w:space="0" w:color="auto"/>
          </w:divBdr>
        </w:div>
        <w:div w:id="397632497">
          <w:marLeft w:val="274"/>
          <w:marRight w:val="0"/>
          <w:marTop w:val="0"/>
          <w:marBottom w:val="0"/>
          <w:divBdr>
            <w:top w:val="none" w:sz="0" w:space="0" w:color="auto"/>
            <w:left w:val="none" w:sz="0" w:space="0" w:color="auto"/>
            <w:bottom w:val="none" w:sz="0" w:space="0" w:color="auto"/>
            <w:right w:val="none" w:sz="0" w:space="0" w:color="auto"/>
          </w:divBdr>
        </w:div>
        <w:div w:id="430781430">
          <w:marLeft w:val="274"/>
          <w:marRight w:val="0"/>
          <w:marTop w:val="0"/>
          <w:marBottom w:val="0"/>
          <w:divBdr>
            <w:top w:val="none" w:sz="0" w:space="0" w:color="auto"/>
            <w:left w:val="none" w:sz="0" w:space="0" w:color="auto"/>
            <w:bottom w:val="none" w:sz="0" w:space="0" w:color="auto"/>
            <w:right w:val="none" w:sz="0" w:space="0" w:color="auto"/>
          </w:divBdr>
        </w:div>
        <w:div w:id="711923105">
          <w:marLeft w:val="274"/>
          <w:marRight w:val="0"/>
          <w:marTop w:val="0"/>
          <w:marBottom w:val="0"/>
          <w:divBdr>
            <w:top w:val="none" w:sz="0" w:space="0" w:color="auto"/>
            <w:left w:val="none" w:sz="0" w:space="0" w:color="auto"/>
            <w:bottom w:val="none" w:sz="0" w:space="0" w:color="auto"/>
            <w:right w:val="none" w:sz="0" w:space="0" w:color="auto"/>
          </w:divBdr>
        </w:div>
      </w:divsChild>
    </w:div>
    <w:div w:id="1207445301">
      <w:bodyDiv w:val="1"/>
      <w:marLeft w:val="0"/>
      <w:marRight w:val="0"/>
      <w:marTop w:val="0"/>
      <w:marBottom w:val="0"/>
      <w:divBdr>
        <w:top w:val="none" w:sz="0" w:space="0" w:color="auto"/>
        <w:left w:val="none" w:sz="0" w:space="0" w:color="auto"/>
        <w:bottom w:val="none" w:sz="0" w:space="0" w:color="auto"/>
        <w:right w:val="none" w:sz="0" w:space="0" w:color="auto"/>
      </w:divBdr>
    </w:div>
    <w:div w:id="1304458960">
      <w:bodyDiv w:val="1"/>
      <w:marLeft w:val="0"/>
      <w:marRight w:val="0"/>
      <w:marTop w:val="0"/>
      <w:marBottom w:val="0"/>
      <w:divBdr>
        <w:top w:val="none" w:sz="0" w:space="0" w:color="auto"/>
        <w:left w:val="none" w:sz="0" w:space="0" w:color="auto"/>
        <w:bottom w:val="none" w:sz="0" w:space="0" w:color="auto"/>
        <w:right w:val="none" w:sz="0" w:space="0" w:color="auto"/>
      </w:divBdr>
      <w:divsChild>
        <w:div w:id="84695832">
          <w:marLeft w:val="274"/>
          <w:marRight w:val="0"/>
          <w:marTop w:val="0"/>
          <w:marBottom w:val="0"/>
          <w:divBdr>
            <w:top w:val="none" w:sz="0" w:space="0" w:color="auto"/>
            <w:left w:val="none" w:sz="0" w:space="0" w:color="auto"/>
            <w:bottom w:val="none" w:sz="0" w:space="0" w:color="auto"/>
            <w:right w:val="none" w:sz="0" w:space="0" w:color="auto"/>
          </w:divBdr>
        </w:div>
      </w:divsChild>
    </w:div>
    <w:div w:id="1918396400">
      <w:bodyDiv w:val="1"/>
      <w:marLeft w:val="0"/>
      <w:marRight w:val="0"/>
      <w:marTop w:val="0"/>
      <w:marBottom w:val="0"/>
      <w:divBdr>
        <w:top w:val="none" w:sz="0" w:space="0" w:color="auto"/>
        <w:left w:val="none" w:sz="0" w:space="0" w:color="auto"/>
        <w:bottom w:val="none" w:sz="0" w:space="0" w:color="auto"/>
        <w:right w:val="none" w:sz="0" w:space="0" w:color="auto"/>
      </w:divBdr>
      <w:divsChild>
        <w:div w:id="72506277">
          <w:marLeft w:val="274"/>
          <w:marRight w:val="0"/>
          <w:marTop w:val="0"/>
          <w:marBottom w:val="0"/>
          <w:divBdr>
            <w:top w:val="none" w:sz="0" w:space="0" w:color="auto"/>
            <w:left w:val="none" w:sz="0" w:space="0" w:color="auto"/>
            <w:bottom w:val="none" w:sz="0" w:space="0" w:color="auto"/>
            <w:right w:val="none" w:sz="0" w:space="0" w:color="auto"/>
          </w:divBdr>
        </w:div>
      </w:divsChild>
    </w:div>
    <w:div w:id="2072725340">
      <w:bodyDiv w:val="1"/>
      <w:marLeft w:val="0"/>
      <w:marRight w:val="0"/>
      <w:marTop w:val="0"/>
      <w:marBottom w:val="0"/>
      <w:divBdr>
        <w:top w:val="none" w:sz="0" w:space="0" w:color="auto"/>
        <w:left w:val="none" w:sz="0" w:space="0" w:color="auto"/>
        <w:bottom w:val="none" w:sz="0" w:space="0" w:color="auto"/>
        <w:right w:val="none" w:sz="0" w:space="0" w:color="auto"/>
      </w:divBdr>
      <w:divsChild>
        <w:div w:id="5165906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FDEDC1AE8E148B4ADFF544C399C07" ma:contentTypeVersion="14" ma:contentTypeDescription="Create a new document." ma:contentTypeScope="" ma:versionID="b31faf8c8ee091ba0a72861f2149c83e">
  <xsd:schema xmlns:xsd="http://www.w3.org/2001/XMLSchema" xmlns:xs="http://www.w3.org/2001/XMLSchema" xmlns:p="http://schemas.microsoft.com/office/2006/metadata/properties" xmlns:ns3="fff7ae82-4894-4644-975b-74fefde0f6e0" xmlns:ns4="1343f441-208f-44d7-b8db-b72b61438fcd" targetNamespace="http://schemas.microsoft.com/office/2006/metadata/properties" ma:root="true" ma:fieldsID="ac275e48644bd007d40f39f4797427c6" ns3:_="" ns4:_="">
    <xsd:import namespace="fff7ae82-4894-4644-975b-74fefde0f6e0"/>
    <xsd:import namespace="1343f441-208f-44d7-b8db-b72b61438f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7ae82-4894-4644-975b-74fefde0f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43f441-208f-44d7-b8db-b72b61438f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4731E-93B9-4105-867A-76BE98AC9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7ae82-4894-4644-975b-74fefde0f6e0"/>
    <ds:schemaRef ds:uri="1343f441-208f-44d7-b8db-b72b61438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BCC5D-DF2D-4896-A23E-AA93DD78D1A6}">
  <ds:schemaRefs>
    <ds:schemaRef ds:uri="http://schemas.microsoft.com/sharepoint/v3/contenttype/forms"/>
  </ds:schemaRefs>
</ds:datastoreItem>
</file>

<file path=customXml/itemProps3.xml><?xml version="1.0" encoding="utf-8"?>
<ds:datastoreItem xmlns:ds="http://schemas.openxmlformats.org/officeDocument/2006/customXml" ds:itemID="{EECB4B66-B21C-453E-A1E2-543EA989BD84}">
  <ds:schemaRefs>
    <ds:schemaRef ds:uri="http://schemas.openxmlformats.org/package/2006/metadata/core-properties"/>
    <ds:schemaRef ds:uri="http://schemas.microsoft.com/office/2006/metadata/properties"/>
    <ds:schemaRef ds:uri="fff7ae82-4894-4644-975b-74fefde0f6e0"/>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1343f441-208f-44d7-b8db-b72b61438fc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Bell</dc:creator>
  <cp:lastModifiedBy>Hanya Postolan</cp:lastModifiedBy>
  <cp:revision>5</cp:revision>
  <cp:lastPrinted>2020-09-14T13:41:00Z</cp:lastPrinted>
  <dcterms:created xsi:type="dcterms:W3CDTF">2021-11-02T12:09:00Z</dcterms:created>
  <dcterms:modified xsi:type="dcterms:W3CDTF">2021-11-08T10:54:00Z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0x010100482FDEDC1AE8E148B4ADFF544C399C07</vt:lpwstr>
  </property>
</Properties>
</file>